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A0" w:rsidRPr="008D49B1" w:rsidRDefault="00110DA0" w:rsidP="00110DA0">
      <w:pPr>
        <w:spacing w:after="0" w:line="240" w:lineRule="auto"/>
        <w:jc w:val="center"/>
        <w:rPr>
          <w:rFonts w:ascii="Times New Roman" w:hAnsi="Times New Roman" w:cs="Times New Roman"/>
          <w:b/>
        </w:rPr>
      </w:pPr>
    </w:p>
    <w:p w:rsidR="00110DA0" w:rsidRPr="00C9436F" w:rsidRDefault="001E0769" w:rsidP="00110DA0">
      <w:pPr>
        <w:spacing w:after="0" w:line="240" w:lineRule="auto"/>
        <w:jc w:val="center"/>
        <w:rPr>
          <w:rFonts w:ascii="Times New Roman" w:hAnsi="Times New Roman" w:cs="Times New Roman"/>
          <w:b/>
          <w:sz w:val="28"/>
          <w:szCs w:val="28"/>
        </w:rPr>
      </w:pPr>
      <w:r>
        <w:rPr>
          <w:rFonts w:ascii="Times New Roman" w:hAnsi="Times New Roman" w:cs="Times New Roman"/>
          <w:b/>
        </w:rPr>
        <w:t xml:space="preserve"> </w:t>
      </w:r>
      <w:r w:rsidR="00110DA0" w:rsidRPr="00C9436F">
        <w:rPr>
          <w:rFonts w:ascii="Times New Roman" w:hAnsi="Times New Roman" w:cs="Times New Roman"/>
          <w:b/>
          <w:sz w:val="28"/>
          <w:szCs w:val="28"/>
        </w:rPr>
        <w:t xml:space="preserve">ДОГОВОР № </w:t>
      </w:r>
      <w:r w:rsidR="002F7F84">
        <w:rPr>
          <w:rFonts w:ascii="Times New Roman" w:hAnsi="Times New Roman" w:cs="Times New Roman"/>
          <w:b/>
          <w:sz w:val="28"/>
          <w:szCs w:val="28"/>
        </w:rPr>
        <w:t>_______________</w:t>
      </w:r>
    </w:p>
    <w:p w:rsidR="00580766" w:rsidRDefault="00110DA0" w:rsidP="00110DA0">
      <w:pPr>
        <w:spacing w:after="0" w:line="240" w:lineRule="auto"/>
        <w:jc w:val="center"/>
        <w:rPr>
          <w:rFonts w:ascii="Times New Roman" w:hAnsi="Times New Roman" w:cs="Times New Roman"/>
          <w:b/>
          <w:bCs/>
          <w:sz w:val="28"/>
          <w:szCs w:val="28"/>
        </w:rPr>
      </w:pPr>
      <w:r w:rsidRPr="00C9436F">
        <w:rPr>
          <w:rFonts w:ascii="Times New Roman" w:hAnsi="Times New Roman" w:cs="Times New Roman"/>
          <w:b/>
          <w:sz w:val="28"/>
          <w:szCs w:val="28"/>
        </w:rPr>
        <w:t>на о</w:t>
      </w:r>
      <w:r w:rsidRPr="00C9436F">
        <w:rPr>
          <w:rFonts w:ascii="Times New Roman" w:hAnsi="Times New Roman" w:cs="Times New Roman"/>
          <w:b/>
          <w:bCs/>
          <w:sz w:val="28"/>
          <w:szCs w:val="28"/>
        </w:rPr>
        <w:t xml:space="preserve">казание услуг </w:t>
      </w:r>
    </w:p>
    <w:p w:rsidR="00580766" w:rsidRDefault="00110DA0" w:rsidP="00236A05">
      <w:pPr>
        <w:spacing w:after="0" w:line="240" w:lineRule="auto"/>
        <w:jc w:val="center"/>
        <w:rPr>
          <w:rFonts w:ascii="Times New Roman" w:hAnsi="Times New Roman" w:cs="Times New Roman"/>
          <w:b/>
          <w:bCs/>
          <w:sz w:val="28"/>
          <w:szCs w:val="28"/>
        </w:rPr>
      </w:pPr>
      <w:r w:rsidRPr="00C9436F">
        <w:rPr>
          <w:rFonts w:ascii="Times New Roman" w:hAnsi="Times New Roman" w:cs="Times New Roman"/>
          <w:b/>
          <w:bCs/>
          <w:sz w:val="28"/>
          <w:szCs w:val="28"/>
        </w:rPr>
        <w:t>дневной</w:t>
      </w:r>
      <w:r w:rsidR="00236A05">
        <w:rPr>
          <w:rFonts w:ascii="Times New Roman" w:hAnsi="Times New Roman" w:cs="Times New Roman"/>
          <w:b/>
          <w:bCs/>
          <w:sz w:val="28"/>
          <w:szCs w:val="28"/>
        </w:rPr>
        <w:t xml:space="preserve"> </w:t>
      </w:r>
      <w:r w:rsidRPr="00C9436F">
        <w:rPr>
          <w:rFonts w:ascii="Times New Roman" w:hAnsi="Times New Roman" w:cs="Times New Roman"/>
          <w:b/>
          <w:bCs/>
          <w:sz w:val="28"/>
          <w:szCs w:val="28"/>
        </w:rPr>
        <w:t>физической охраны объект</w:t>
      </w:r>
      <w:r w:rsidR="00353D4B">
        <w:rPr>
          <w:rFonts w:ascii="Times New Roman" w:hAnsi="Times New Roman" w:cs="Times New Roman"/>
          <w:b/>
          <w:bCs/>
          <w:sz w:val="28"/>
          <w:szCs w:val="28"/>
        </w:rPr>
        <w:t>ов</w:t>
      </w:r>
      <w:r w:rsidR="00236A05">
        <w:rPr>
          <w:rFonts w:ascii="Times New Roman" w:hAnsi="Times New Roman" w:cs="Times New Roman"/>
          <w:b/>
          <w:bCs/>
          <w:sz w:val="28"/>
          <w:szCs w:val="28"/>
        </w:rPr>
        <w:t xml:space="preserve"> </w:t>
      </w:r>
      <w:r w:rsidRPr="00C9436F">
        <w:rPr>
          <w:rFonts w:ascii="Times New Roman" w:hAnsi="Times New Roman" w:cs="Times New Roman"/>
          <w:b/>
          <w:bCs/>
          <w:sz w:val="28"/>
          <w:szCs w:val="28"/>
        </w:rPr>
        <w:t>учебного заведения</w:t>
      </w:r>
    </w:p>
    <w:p w:rsidR="00110DA0" w:rsidRPr="00C9436F" w:rsidRDefault="00110DA0" w:rsidP="00110DA0">
      <w:pPr>
        <w:spacing w:after="0" w:line="240" w:lineRule="auto"/>
        <w:jc w:val="center"/>
        <w:rPr>
          <w:rFonts w:ascii="Times New Roman" w:hAnsi="Times New Roman" w:cs="Times New Roman"/>
          <w:b/>
          <w:sz w:val="28"/>
          <w:szCs w:val="28"/>
        </w:rPr>
      </w:pPr>
      <w:r w:rsidRPr="00C9436F">
        <w:rPr>
          <w:rFonts w:ascii="Times New Roman" w:hAnsi="Times New Roman" w:cs="Times New Roman"/>
          <w:b/>
          <w:bCs/>
          <w:sz w:val="28"/>
          <w:szCs w:val="28"/>
        </w:rPr>
        <w:t xml:space="preserve"> ГАПОУ РБ «БРМТИТ»</w:t>
      </w:r>
    </w:p>
    <w:p w:rsidR="00110DA0" w:rsidRPr="008D49B1" w:rsidRDefault="00110DA0" w:rsidP="00110DA0">
      <w:pPr>
        <w:spacing w:after="0" w:line="240" w:lineRule="auto"/>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6068"/>
      </w:tblGrid>
      <w:tr w:rsidR="00110DA0" w:rsidRPr="00675380" w:rsidTr="00580766">
        <w:trPr>
          <w:trHeight w:val="80"/>
        </w:trPr>
        <w:tc>
          <w:tcPr>
            <w:tcW w:w="4402" w:type="dxa"/>
          </w:tcPr>
          <w:p w:rsidR="00110DA0" w:rsidRPr="008D49B1" w:rsidRDefault="00110DA0" w:rsidP="00110DA0">
            <w:pPr>
              <w:tabs>
                <w:tab w:val="left" w:pos="0"/>
                <w:tab w:val="left" w:pos="142"/>
              </w:tabs>
              <w:rPr>
                <w:rFonts w:ascii="Times New Roman" w:hAnsi="Times New Roman" w:cs="Times New Roman"/>
              </w:rPr>
            </w:pPr>
            <w:proofErr w:type="spellStart"/>
            <w:r w:rsidRPr="008D49B1">
              <w:rPr>
                <w:rFonts w:ascii="Times New Roman" w:hAnsi="Times New Roman" w:cs="Times New Roman"/>
              </w:rPr>
              <w:t>г.</w:t>
            </w:r>
            <w:r>
              <w:rPr>
                <w:rFonts w:ascii="Times New Roman" w:hAnsi="Times New Roman" w:cs="Times New Roman"/>
              </w:rPr>
              <w:t>Северобайкальск</w:t>
            </w:r>
            <w:proofErr w:type="spellEnd"/>
            <w:r>
              <w:rPr>
                <w:rFonts w:ascii="Times New Roman" w:hAnsi="Times New Roman" w:cs="Times New Roman"/>
              </w:rPr>
              <w:t xml:space="preserve">                                                                                                                          </w:t>
            </w:r>
          </w:p>
        </w:tc>
        <w:tc>
          <w:tcPr>
            <w:tcW w:w="6068" w:type="dxa"/>
          </w:tcPr>
          <w:p w:rsidR="00110DA0" w:rsidRPr="00675380" w:rsidRDefault="00110DA0" w:rsidP="002F7F84">
            <w:pPr>
              <w:tabs>
                <w:tab w:val="left" w:pos="0"/>
                <w:tab w:val="left" w:pos="142"/>
              </w:tabs>
              <w:jc w:val="right"/>
              <w:rPr>
                <w:rFonts w:ascii="Times New Roman" w:hAnsi="Times New Roman" w:cs="Times New Roman"/>
              </w:rPr>
            </w:pPr>
            <w:r w:rsidRPr="00675380">
              <w:rPr>
                <w:rFonts w:ascii="Times New Roman" w:hAnsi="Times New Roman" w:cs="Times New Roman"/>
              </w:rPr>
              <w:t>«</w:t>
            </w:r>
            <w:r w:rsidR="002F7F84">
              <w:rPr>
                <w:rFonts w:ascii="Times New Roman" w:hAnsi="Times New Roman" w:cs="Times New Roman"/>
              </w:rPr>
              <w:t>_____</w:t>
            </w:r>
            <w:proofErr w:type="gramStart"/>
            <w:r w:rsidR="002F7F84">
              <w:rPr>
                <w:rFonts w:ascii="Times New Roman" w:hAnsi="Times New Roman" w:cs="Times New Roman"/>
              </w:rPr>
              <w:t>_</w:t>
            </w:r>
            <w:r w:rsidRPr="00675380">
              <w:rPr>
                <w:rFonts w:ascii="Times New Roman" w:hAnsi="Times New Roman" w:cs="Times New Roman"/>
              </w:rPr>
              <w:t>»_</w:t>
            </w:r>
            <w:proofErr w:type="gramEnd"/>
            <w:r w:rsidR="002F7F84">
              <w:rPr>
                <w:rFonts w:ascii="Times New Roman" w:hAnsi="Times New Roman" w:cs="Times New Roman"/>
              </w:rPr>
              <w:t>_______________</w:t>
            </w:r>
            <w:r w:rsidR="003E018F">
              <w:rPr>
                <w:rFonts w:ascii="Times New Roman" w:hAnsi="Times New Roman" w:cs="Times New Roman"/>
              </w:rPr>
              <w:t xml:space="preserve">   </w:t>
            </w:r>
            <w:r w:rsidR="00302D59">
              <w:rPr>
                <w:rFonts w:ascii="Times New Roman" w:hAnsi="Times New Roman" w:cs="Times New Roman"/>
              </w:rPr>
              <w:t>2023</w:t>
            </w:r>
            <w:r w:rsidRPr="00675380">
              <w:rPr>
                <w:rFonts w:ascii="Times New Roman" w:hAnsi="Times New Roman" w:cs="Times New Roman"/>
              </w:rPr>
              <w:t>г</w:t>
            </w:r>
          </w:p>
        </w:tc>
      </w:tr>
    </w:tbl>
    <w:p w:rsidR="00302D59" w:rsidRDefault="00302D59" w:rsidP="00302D59">
      <w:pPr>
        <w:spacing w:after="0" w:line="240" w:lineRule="auto"/>
        <w:jc w:val="both"/>
        <w:rPr>
          <w:rFonts w:ascii="Times New Roman" w:hAnsi="Times New Roman" w:cs="Times New Roman"/>
        </w:rPr>
      </w:pPr>
    </w:p>
    <w:p w:rsidR="00110DA0" w:rsidRPr="00AD43A8" w:rsidRDefault="00302D59" w:rsidP="00302D59">
      <w:pPr>
        <w:spacing w:after="0" w:line="240" w:lineRule="auto"/>
        <w:ind w:firstLine="567"/>
        <w:jc w:val="both"/>
        <w:rPr>
          <w:rFonts w:ascii="Times New Roman" w:hAnsi="Times New Roman" w:cs="Times New Roman"/>
          <w:b/>
          <w:sz w:val="23"/>
          <w:szCs w:val="23"/>
        </w:rPr>
      </w:pPr>
      <w:r w:rsidRPr="00302D59">
        <w:rPr>
          <w:rFonts w:ascii="Times New Roman" w:hAnsi="Times New Roman" w:cs="Times New Roman"/>
          <w:sz w:val="23"/>
          <w:szCs w:val="23"/>
        </w:rPr>
        <w:t xml:space="preserve">Государственное автономное профессиональное образовательное учреждение Республики Бурятия «Бурятский республиканский многопрофильный техникум инновационных технологий» (далее – ГАПОУ РБ «БРМТИТ»), в лице директора Михалева Андрея Павловича, действующего на основании Устава именуемое в дальнейшем «Заказчик», с одной стороны </w:t>
      </w:r>
      <w:r w:rsidR="002F7F84">
        <w:rPr>
          <w:rFonts w:ascii="Times New Roman" w:hAnsi="Times New Roman" w:cs="Times New Roman"/>
          <w:sz w:val="23"/>
          <w:szCs w:val="23"/>
        </w:rPr>
        <w:t>и _____________________________________________________________</w:t>
      </w:r>
      <w:r w:rsidRPr="00302D59">
        <w:rPr>
          <w:rFonts w:ascii="Times New Roman" w:hAnsi="Times New Roman" w:cs="Times New Roman"/>
          <w:sz w:val="23"/>
          <w:szCs w:val="23"/>
        </w:rPr>
        <w:t xml:space="preserve">, именуемое в дальнейшем «Исполнитель», в лице </w:t>
      </w:r>
      <w:r w:rsidR="002F7F84">
        <w:rPr>
          <w:rFonts w:ascii="Times New Roman" w:hAnsi="Times New Roman" w:cs="Times New Roman"/>
          <w:sz w:val="23"/>
          <w:szCs w:val="23"/>
        </w:rPr>
        <w:t>______________________________________________</w:t>
      </w:r>
      <w:r w:rsidRPr="00302D59">
        <w:rPr>
          <w:rFonts w:ascii="Times New Roman" w:hAnsi="Times New Roman" w:cs="Times New Roman"/>
          <w:sz w:val="23"/>
          <w:szCs w:val="23"/>
        </w:rPr>
        <w:t>, действующего на основании Устава с другой стороны, а совместно именуемые «Стороны», руководствуясь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иными законодательными актами Российской Федерации, Положением о закупке товаров, работ, услуг ГАПОУ РБ «БРМТИТ», заключили настоящий Договор (далее - Договор) о нижеследующем:</w:t>
      </w:r>
    </w:p>
    <w:p w:rsidR="00110DA0" w:rsidRPr="00AD43A8" w:rsidRDefault="00110DA0" w:rsidP="00C959B4">
      <w:pPr>
        <w:pStyle w:val="a4"/>
        <w:numPr>
          <w:ilvl w:val="0"/>
          <w:numId w:val="1"/>
        </w:numPr>
        <w:tabs>
          <w:tab w:val="left" w:pos="2790"/>
          <w:tab w:val="center" w:pos="5310"/>
        </w:tabs>
        <w:autoSpaceDE w:val="0"/>
        <w:autoSpaceDN w:val="0"/>
        <w:adjustRightInd w:val="0"/>
        <w:spacing w:after="0" w:line="240" w:lineRule="auto"/>
        <w:jc w:val="center"/>
        <w:rPr>
          <w:rFonts w:ascii="Times New Roman" w:hAnsi="Times New Roman" w:cs="Times New Roman"/>
          <w:b/>
          <w:sz w:val="23"/>
          <w:szCs w:val="23"/>
        </w:rPr>
      </w:pPr>
      <w:r w:rsidRPr="00AD43A8">
        <w:rPr>
          <w:rFonts w:ascii="Times New Roman" w:hAnsi="Times New Roman" w:cs="Times New Roman"/>
          <w:b/>
          <w:sz w:val="23"/>
          <w:szCs w:val="23"/>
        </w:rPr>
        <w:t>Предмет Договора</w:t>
      </w:r>
    </w:p>
    <w:p w:rsidR="00AD43A8" w:rsidRPr="00AD43A8" w:rsidRDefault="00AD43A8" w:rsidP="00AD43A8">
      <w:pPr>
        <w:pStyle w:val="a4"/>
        <w:tabs>
          <w:tab w:val="left" w:pos="2790"/>
          <w:tab w:val="center" w:pos="5310"/>
        </w:tabs>
        <w:autoSpaceDE w:val="0"/>
        <w:autoSpaceDN w:val="0"/>
        <w:adjustRightInd w:val="0"/>
        <w:spacing w:after="0" w:line="240" w:lineRule="auto"/>
        <w:ind w:left="927"/>
        <w:rPr>
          <w:rFonts w:ascii="Times New Roman" w:hAnsi="Times New Roman" w:cs="Times New Roman"/>
          <w:b/>
          <w:sz w:val="23"/>
          <w:szCs w:val="23"/>
        </w:rPr>
      </w:pP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1.1. По настоящему Договору, Исполнитель обязуется оказать Заказчику </w:t>
      </w:r>
      <w:r w:rsidRPr="00AD43A8">
        <w:rPr>
          <w:rFonts w:ascii="Times New Roman" w:hAnsi="Times New Roman" w:cs="Times New Roman"/>
          <w:b/>
          <w:bCs/>
          <w:sz w:val="23"/>
          <w:szCs w:val="23"/>
        </w:rPr>
        <w:t xml:space="preserve">услуги </w:t>
      </w:r>
      <w:r w:rsidR="00A225FA" w:rsidRPr="00AD43A8">
        <w:rPr>
          <w:rFonts w:ascii="Times New Roman" w:hAnsi="Times New Roman" w:cs="Times New Roman"/>
          <w:b/>
          <w:bCs/>
          <w:sz w:val="23"/>
          <w:szCs w:val="23"/>
        </w:rPr>
        <w:t>дневной</w:t>
      </w:r>
      <w:r w:rsidR="003C2D5C">
        <w:rPr>
          <w:rFonts w:ascii="Times New Roman" w:hAnsi="Times New Roman" w:cs="Times New Roman"/>
          <w:b/>
          <w:bCs/>
          <w:sz w:val="23"/>
          <w:szCs w:val="23"/>
        </w:rPr>
        <w:t xml:space="preserve"> </w:t>
      </w:r>
      <w:r w:rsidR="00A6180C" w:rsidRPr="00AD43A8">
        <w:rPr>
          <w:rFonts w:ascii="Times New Roman" w:hAnsi="Times New Roman" w:cs="Times New Roman"/>
          <w:b/>
          <w:bCs/>
          <w:sz w:val="23"/>
          <w:szCs w:val="23"/>
        </w:rPr>
        <w:t>физической охраны объектов</w:t>
      </w:r>
      <w:r w:rsidRPr="00AD43A8">
        <w:rPr>
          <w:rFonts w:ascii="Times New Roman" w:hAnsi="Times New Roman" w:cs="Times New Roman"/>
          <w:b/>
          <w:bCs/>
          <w:sz w:val="23"/>
          <w:szCs w:val="23"/>
        </w:rPr>
        <w:t xml:space="preserve"> учебного заведения </w:t>
      </w:r>
      <w:r w:rsidR="00A225FA" w:rsidRPr="00AD43A8">
        <w:rPr>
          <w:rFonts w:ascii="Times New Roman" w:hAnsi="Times New Roman" w:cs="Times New Roman"/>
          <w:b/>
          <w:bCs/>
          <w:sz w:val="23"/>
          <w:szCs w:val="23"/>
        </w:rPr>
        <w:t>ГАПОУ РБ «БРМТИТ»</w:t>
      </w:r>
      <w:r w:rsidR="00302D59">
        <w:rPr>
          <w:rFonts w:ascii="Times New Roman" w:hAnsi="Times New Roman" w:cs="Times New Roman"/>
          <w:b/>
          <w:bCs/>
          <w:sz w:val="23"/>
          <w:szCs w:val="23"/>
        </w:rPr>
        <w:t xml:space="preserve"> </w:t>
      </w:r>
      <w:r w:rsidRPr="00AD43A8">
        <w:rPr>
          <w:rFonts w:ascii="Times New Roman" w:hAnsi="Times New Roman" w:cs="Times New Roman"/>
          <w:sz w:val="23"/>
          <w:szCs w:val="23"/>
        </w:rPr>
        <w:t>(далее – услуги) в соответствии с Техническим заданием (Приложение № 2 к Договору), а Заказчик обязуется принять и оплатить услуги в порядке и на условиях, определенных настоящим Договором.</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1.1.1. Оказание услуг Исполнителем осуществляется на основании Лицензии </w:t>
      </w:r>
      <w:r w:rsidR="002F7F84">
        <w:rPr>
          <w:rFonts w:ascii="Times New Roman" w:hAnsi="Times New Roman" w:cs="Times New Roman"/>
          <w:sz w:val="23"/>
          <w:szCs w:val="23"/>
        </w:rPr>
        <w:t>_______________________________</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b/>
          <w:sz w:val="23"/>
          <w:szCs w:val="23"/>
        </w:rPr>
      </w:pPr>
      <w:r w:rsidRPr="00AD43A8">
        <w:rPr>
          <w:rFonts w:ascii="Times New Roman" w:hAnsi="Times New Roman" w:cs="Times New Roman"/>
          <w:sz w:val="23"/>
          <w:szCs w:val="23"/>
        </w:rPr>
        <w:t>1.2. Наименование, объем, требования, порядок оказания услуг, оказываемых по Договору, указаны в Спецификации (Приложение № 1 к Договору) и в Техническом задании (Приложение № 2 к Договору), являющиеся неотъемлемой частью Договора.</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1.3. Услуги по Договору считаются оказанными со дня подписания Сторонами акта об оказанных услугах.</w:t>
      </w:r>
    </w:p>
    <w:p w:rsidR="00110DA0" w:rsidRPr="00AD43A8" w:rsidRDefault="00110DA0" w:rsidP="00C959B4">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1.4. Место оказания услуг (далее – Объект):</w:t>
      </w:r>
      <w:r w:rsidR="00302D59">
        <w:rPr>
          <w:rFonts w:ascii="Times New Roman" w:hAnsi="Times New Roman" w:cs="Times New Roman"/>
          <w:sz w:val="23"/>
          <w:szCs w:val="23"/>
        </w:rPr>
        <w:t xml:space="preserve"> </w:t>
      </w:r>
      <w:r w:rsidRPr="00AD43A8">
        <w:rPr>
          <w:rFonts w:ascii="Times New Roman" w:hAnsi="Times New Roman" w:cs="Times New Roman"/>
          <w:sz w:val="23"/>
          <w:szCs w:val="23"/>
        </w:rPr>
        <w:t xml:space="preserve">Российская Федерация, </w:t>
      </w:r>
      <w:r w:rsidR="00A225FA" w:rsidRPr="00AD43A8">
        <w:rPr>
          <w:rFonts w:ascii="Times New Roman" w:hAnsi="Times New Roman" w:cs="Times New Roman"/>
          <w:sz w:val="23"/>
          <w:szCs w:val="23"/>
        </w:rPr>
        <w:t>Республика Бурятия</w:t>
      </w:r>
      <w:r w:rsidRPr="00AD43A8">
        <w:rPr>
          <w:rFonts w:ascii="Times New Roman" w:hAnsi="Times New Roman" w:cs="Times New Roman"/>
          <w:sz w:val="23"/>
          <w:szCs w:val="23"/>
        </w:rPr>
        <w:t xml:space="preserve">: </w:t>
      </w:r>
    </w:p>
    <w:p w:rsidR="00110DA0" w:rsidRPr="00AD43A8" w:rsidRDefault="00110DA0" w:rsidP="00C959B4">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 г. </w:t>
      </w:r>
      <w:r w:rsidR="00A225FA" w:rsidRPr="00AD43A8">
        <w:rPr>
          <w:rFonts w:ascii="Times New Roman" w:hAnsi="Times New Roman" w:cs="Times New Roman"/>
          <w:sz w:val="23"/>
          <w:szCs w:val="23"/>
        </w:rPr>
        <w:t>Северобайкальск</w:t>
      </w:r>
      <w:r w:rsidRPr="00AD43A8">
        <w:rPr>
          <w:rFonts w:ascii="Times New Roman" w:hAnsi="Times New Roman" w:cs="Times New Roman"/>
          <w:sz w:val="23"/>
          <w:szCs w:val="23"/>
        </w:rPr>
        <w:t xml:space="preserve">, </w:t>
      </w:r>
      <w:r w:rsidR="00A225FA" w:rsidRPr="00AD43A8">
        <w:rPr>
          <w:rFonts w:ascii="Times New Roman" w:hAnsi="Times New Roman" w:cs="Times New Roman"/>
          <w:sz w:val="23"/>
          <w:szCs w:val="23"/>
        </w:rPr>
        <w:t>пр-т. 60 лет СССР д.40 А</w:t>
      </w:r>
      <w:r w:rsidRPr="00AD43A8">
        <w:rPr>
          <w:rFonts w:ascii="Times New Roman" w:hAnsi="Times New Roman" w:cs="Times New Roman"/>
          <w:sz w:val="23"/>
          <w:szCs w:val="23"/>
        </w:rPr>
        <w:t xml:space="preserve"> </w:t>
      </w:r>
    </w:p>
    <w:p w:rsidR="00C70265" w:rsidRPr="00AD43A8" w:rsidRDefault="00C70265" w:rsidP="00C959B4">
      <w:pPr>
        <w:widowControl w:val="0"/>
        <w:autoSpaceDE w:val="0"/>
        <w:autoSpaceDN w:val="0"/>
        <w:adjustRightInd w:val="0"/>
        <w:spacing w:after="0" w:line="240" w:lineRule="auto"/>
        <w:ind w:firstLine="567"/>
        <w:jc w:val="both"/>
        <w:rPr>
          <w:rFonts w:ascii="Times New Roman" w:hAnsi="Times New Roman" w:cs="Times New Roman"/>
          <w:b/>
          <w:sz w:val="23"/>
          <w:szCs w:val="23"/>
        </w:rPr>
      </w:pPr>
      <w:r w:rsidRPr="00AD43A8">
        <w:rPr>
          <w:rFonts w:ascii="Times New Roman" w:hAnsi="Times New Roman" w:cs="Times New Roman"/>
          <w:sz w:val="23"/>
          <w:szCs w:val="23"/>
        </w:rPr>
        <w:t xml:space="preserve">- г. Северобайкальск, пр-т. 60 лет СССР д.40 А /2 общежитие </w:t>
      </w:r>
    </w:p>
    <w:p w:rsidR="00110DA0" w:rsidRPr="00AD43A8" w:rsidRDefault="00110DA0" w:rsidP="00C959B4">
      <w:pPr>
        <w:spacing w:after="0" w:line="240" w:lineRule="auto"/>
        <w:ind w:firstLine="567"/>
        <w:jc w:val="center"/>
        <w:rPr>
          <w:rFonts w:ascii="Times New Roman" w:hAnsi="Times New Roman" w:cs="Times New Roman"/>
          <w:b/>
          <w:sz w:val="23"/>
          <w:szCs w:val="23"/>
        </w:rPr>
      </w:pPr>
    </w:p>
    <w:p w:rsidR="00110DA0" w:rsidRPr="001020C4" w:rsidRDefault="00110DA0" w:rsidP="00AD43A8">
      <w:pPr>
        <w:pStyle w:val="a4"/>
        <w:numPr>
          <w:ilvl w:val="0"/>
          <w:numId w:val="1"/>
        </w:numPr>
        <w:spacing w:after="0" w:line="240" w:lineRule="auto"/>
        <w:jc w:val="center"/>
        <w:rPr>
          <w:rFonts w:ascii="Times New Roman" w:hAnsi="Times New Roman" w:cs="Times New Roman"/>
          <w:b/>
          <w:sz w:val="23"/>
          <w:szCs w:val="23"/>
        </w:rPr>
      </w:pPr>
      <w:r w:rsidRPr="001020C4">
        <w:rPr>
          <w:rFonts w:ascii="Times New Roman" w:hAnsi="Times New Roman" w:cs="Times New Roman"/>
          <w:b/>
          <w:sz w:val="23"/>
          <w:szCs w:val="23"/>
        </w:rPr>
        <w:t>Цена Договора и порядок оплаты</w:t>
      </w:r>
    </w:p>
    <w:p w:rsidR="00AD43A8" w:rsidRPr="001020C4" w:rsidRDefault="00AD43A8" w:rsidP="00AD43A8">
      <w:pPr>
        <w:pStyle w:val="a4"/>
        <w:spacing w:after="0" w:line="240" w:lineRule="auto"/>
        <w:ind w:left="927"/>
        <w:rPr>
          <w:rFonts w:ascii="Times New Roman" w:hAnsi="Times New Roman" w:cs="Times New Roman"/>
          <w:b/>
          <w:sz w:val="23"/>
          <w:szCs w:val="23"/>
        </w:rPr>
      </w:pPr>
    </w:p>
    <w:p w:rsidR="00110DA0" w:rsidRPr="0092146C" w:rsidRDefault="00110DA0" w:rsidP="0092146C">
      <w:pPr>
        <w:spacing w:after="0"/>
        <w:ind w:firstLine="567"/>
        <w:jc w:val="both"/>
        <w:rPr>
          <w:rFonts w:ascii="Times New Roman" w:eastAsia="Calibri" w:hAnsi="Times New Roman" w:cs="Times New Roman"/>
          <w:b/>
          <w:sz w:val="24"/>
          <w:szCs w:val="24"/>
          <w:highlight w:val="yellow"/>
        </w:rPr>
      </w:pPr>
      <w:r w:rsidRPr="00431F90">
        <w:rPr>
          <w:rFonts w:ascii="Times New Roman" w:eastAsia="Calibri" w:hAnsi="Times New Roman" w:cs="Times New Roman"/>
          <w:sz w:val="23"/>
          <w:szCs w:val="23"/>
        </w:rPr>
        <w:t xml:space="preserve">2.1. Цена Договора определяется основании </w:t>
      </w:r>
      <w:r w:rsidRPr="00431F90">
        <w:rPr>
          <w:rFonts w:ascii="Times New Roman" w:hAnsi="Times New Roman" w:cs="Times New Roman"/>
          <w:sz w:val="23"/>
          <w:szCs w:val="23"/>
        </w:rPr>
        <w:t xml:space="preserve">Спецификации </w:t>
      </w:r>
      <w:r w:rsidRPr="00085CC5">
        <w:rPr>
          <w:rFonts w:ascii="Times New Roman" w:eastAsia="Calibri" w:hAnsi="Times New Roman" w:cs="Times New Roman"/>
          <w:sz w:val="23"/>
          <w:szCs w:val="23"/>
        </w:rPr>
        <w:t xml:space="preserve">и </w:t>
      </w:r>
      <w:r w:rsidRPr="008B6F1A">
        <w:rPr>
          <w:rFonts w:ascii="Times New Roman" w:eastAsia="Calibri" w:hAnsi="Times New Roman" w:cs="Times New Roman"/>
          <w:sz w:val="23"/>
          <w:szCs w:val="23"/>
        </w:rPr>
        <w:t xml:space="preserve">составляет </w:t>
      </w:r>
      <w:r w:rsidR="002F7F84">
        <w:rPr>
          <w:rFonts w:ascii="Times New Roman" w:eastAsia="Calibri" w:hAnsi="Times New Roman" w:cs="Times New Roman"/>
          <w:sz w:val="24"/>
          <w:szCs w:val="24"/>
        </w:rPr>
        <w:t>________________</w:t>
      </w:r>
      <w:r w:rsidR="0092146C" w:rsidRPr="008B6F1A">
        <w:rPr>
          <w:rFonts w:ascii="Times New Roman" w:eastAsia="Calibri" w:hAnsi="Times New Roman" w:cs="Times New Roman"/>
          <w:sz w:val="24"/>
          <w:szCs w:val="24"/>
        </w:rPr>
        <w:t xml:space="preserve"> (</w:t>
      </w:r>
      <w:r w:rsidR="002F7F84">
        <w:rPr>
          <w:rFonts w:ascii="Times New Roman" w:eastAsia="Calibri" w:hAnsi="Times New Roman" w:cs="Times New Roman"/>
          <w:sz w:val="24"/>
          <w:szCs w:val="24"/>
        </w:rPr>
        <w:t>_______________________</w:t>
      </w:r>
      <w:r w:rsidR="0092146C" w:rsidRPr="008B6F1A">
        <w:rPr>
          <w:rFonts w:ascii="Times New Roman" w:eastAsia="Calibri" w:hAnsi="Times New Roman" w:cs="Times New Roman"/>
          <w:sz w:val="24"/>
          <w:szCs w:val="24"/>
        </w:rPr>
        <w:t>) рублей 00 копеек</w:t>
      </w:r>
      <w:r w:rsidRPr="008B6F1A">
        <w:rPr>
          <w:rFonts w:ascii="Times New Roman" w:hAnsi="Times New Roman" w:cs="Times New Roman"/>
          <w:sz w:val="23"/>
          <w:szCs w:val="23"/>
        </w:rPr>
        <w:t>, НДС</w:t>
      </w:r>
      <w:r w:rsidR="002F7F84">
        <w:rPr>
          <w:rFonts w:ascii="Times New Roman" w:hAnsi="Times New Roman" w:cs="Times New Roman"/>
          <w:sz w:val="23"/>
          <w:szCs w:val="23"/>
        </w:rPr>
        <w:t>/Без НДС</w:t>
      </w:r>
      <w:r w:rsidRPr="008B6F1A">
        <w:rPr>
          <w:rFonts w:ascii="Times New Roman" w:hAnsi="Times New Roman" w:cs="Times New Roman"/>
          <w:sz w:val="23"/>
          <w:szCs w:val="23"/>
        </w:rPr>
        <w:t xml:space="preserve"> </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eastAsia="Calibri" w:hAnsi="Times New Roman" w:cs="Times New Roman"/>
          <w:sz w:val="23"/>
          <w:szCs w:val="23"/>
        </w:rPr>
        <w:t xml:space="preserve">2.2. Цена Договора является твердой и не подлежит изменению </w:t>
      </w:r>
      <w:r w:rsidRPr="00AD43A8">
        <w:rPr>
          <w:rFonts w:ascii="Times New Roman" w:hAnsi="Times New Roman" w:cs="Times New Roman"/>
          <w:sz w:val="23"/>
          <w:szCs w:val="23"/>
        </w:rPr>
        <w:t>в течение всего срока действия Договора за исключением случаев, предусмотренных действующим законодательством Российской Федерации, либо настоящим Договором.</w:t>
      </w:r>
    </w:p>
    <w:p w:rsidR="00110DA0" w:rsidRPr="00AD43A8" w:rsidRDefault="00110DA0" w:rsidP="00C959B4">
      <w:pPr>
        <w:autoSpaceDE w:val="0"/>
        <w:autoSpaceDN w:val="0"/>
        <w:adjustRightInd w:val="0"/>
        <w:spacing w:after="0" w:line="240" w:lineRule="auto"/>
        <w:ind w:firstLine="567"/>
        <w:jc w:val="both"/>
        <w:rPr>
          <w:rFonts w:ascii="Times New Roman" w:eastAsia="Calibri" w:hAnsi="Times New Roman" w:cs="Times New Roman"/>
          <w:sz w:val="23"/>
          <w:szCs w:val="23"/>
        </w:rPr>
      </w:pPr>
      <w:r w:rsidRPr="00AD43A8">
        <w:rPr>
          <w:rFonts w:ascii="Times New Roman" w:eastAsia="Calibri" w:hAnsi="Times New Roman" w:cs="Times New Roman"/>
          <w:sz w:val="23"/>
          <w:szCs w:val="23"/>
        </w:rPr>
        <w:t>2.3. Цена Договора включаются все расходы Исполнителя, связанные с оказанием услуг по Договору, в том числе расходы на спецодежду, средства связи, страхование, уплату всех налогов, сборов и других обязательных платежей</w:t>
      </w:r>
      <w:r w:rsidRPr="00AD43A8">
        <w:rPr>
          <w:rFonts w:ascii="Times New Roman" w:hAnsi="Times New Roman" w:cs="Times New Roman"/>
          <w:bCs/>
          <w:sz w:val="23"/>
          <w:szCs w:val="23"/>
        </w:rPr>
        <w:t>.</w:t>
      </w:r>
    </w:p>
    <w:p w:rsidR="00110DA0" w:rsidRPr="00AD43A8" w:rsidRDefault="00110DA0" w:rsidP="00C959B4">
      <w:pPr>
        <w:spacing w:after="0" w:line="240" w:lineRule="auto"/>
        <w:ind w:firstLine="567"/>
        <w:jc w:val="both"/>
        <w:rPr>
          <w:rFonts w:ascii="Times New Roman" w:eastAsia="Calibri" w:hAnsi="Times New Roman" w:cs="Times New Roman"/>
          <w:sz w:val="23"/>
          <w:szCs w:val="23"/>
          <w:lang w:eastAsia="en-US"/>
        </w:rPr>
      </w:pPr>
      <w:r w:rsidRPr="00AD43A8">
        <w:rPr>
          <w:rFonts w:ascii="Times New Roman" w:hAnsi="Times New Roman" w:cs="Times New Roman"/>
          <w:sz w:val="23"/>
          <w:szCs w:val="23"/>
        </w:rPr>
        <w:t xml:space="preserve">2.4. Оплата за фактически оказанные услуги по Договору производится в течение </w:t>
      </w:r>
      <w:r w:rsidR="003C2D5C" w:rsidRPr="00580766">
        <w:rPr>
          <w:rFonts w:ascii="Times New Roman" w:hAnsi="Times New Roman" w:cs="Times New Roman"/>
          <w:sz w:val="23"/>
          <w:szCs w:val="23"/>
        </w:rPr>
        <w:t>7</w:t>
      </w:r>
      <w:r w:rsidRPr="00580766">
        <w:rPr>
          <w:rFonts w:ascii="Times New Roman" w:hAnsi="Times New Roman" w:cs="Times New Roman"/>
          <w:sz w:val="23"/>
          <w:szCs w:val="23"/>
        </w:rPr>
        <w:t xml:space="preserve"> (</w:t>
      </w:r>
      <w:r w:rsidR="003C2D5C" w:rsidRPr="00580766">
        <w:rPr>
          <w:rFonts w:ascii="Times New Roman" w:hAnsi="Times New Roman" w:cs="Times New Roman"/>
          <w:sz w:val="23"/>
          <w:szCs w:val="23"/>
        </w:rPr>
        <w:t>семи</w:t>
      </w:r>
      <w:r w:rsidRPr="00580766">
        <w:rPr>
          <w:rFonts w:ascii="Times New Roman" w:hAnsi="Times New Roman" w:cs="Times New Roman"/>
          <w:sz w:val="23"/>
          <w:szCs w:val="23"/>
        </w:rPr>
        <w:t>)</w:t>
      </w:r>
      <w:r w:rsidR="00800392" w:rsidRPr="00580766">
        <w:rPr>
          <w:rFonts w:ascii="Times New Roman" w:hAnsi="Times New Roman" w:cs="Times New Roman"/>
          <w:sz w:val="23"/>
          <w:szCs w:val="23"/>
        </w:rPr>
        <w:t xml:space="preserve"> рабочих</w:t>
      </w:r>
      <w:r w:rsidRPr="00580766">
        <w:rPr>
          <w:rFonts w:ascii="Times New Roman" w:hAnsi="Times New Roman" w:cs="Times New Roman"/>
          <w:sz w:val="23"/>
          <w:szCs w:val="23"/>
        </w:rPr>
        <w:t xml:space="preserve"> дней после </w:t>
      </w:r>
      <w:r w:rsidRPr="00580766">
        <w:rPr>
          <w:rFonts w:ascii="Times New Roman" w:eastAsia="Calibri" w:hAnsi="Times New Roman" w:cs="Times New Roman"/>
          <w:sz w:val="23"/>
          <w:szCs w:val="23"/>
          <w:lang w:eastAsia="en-US"/>
        </w:rPr>
        <w:t>предоставления Исполнителем оригинала счета на оплату на основании</w:t>
      </w:r>
      <w:r w:rsidRPr="00AD43A8">
        <w:rPr>
          <w:rFonts w:ascii="Times New Roman" w:eastAsia="Calibri" w:hAnsi="Times New Roman" w:cs="Times New Roman"/>
          <w:sz w:val="23"/>
          <w:szCs w:val="23"/>
          <w:lang w:eastAsia="en-US"/>
        </w:rPr>
        <w:t xml:space="preserve"> подписанного Сторонами акта об оказанных услугах </w:t>
      </w:r>
      <w:r w:rsidRPr="00AD43A8">
        <w:rPr>
          <w:rFonts w:ascii="Times New Roman" w:eastAsia="Calibri" w:hAnsi="Times New Roman" w:cs="Times New Roman"/>
          <w:sz w:val="23"/>
          <w:szCs w:val="23"/>
        </w:rPr>
        <w:t>за предыдущий календарный месяц (отчетный период)</w:t>
      </w:r>
      <w:r w:rsidRPr="00AD43A8">
        <w:rPr>
          <w:rFonts w:ascii="Times New Roman" w:eastAsia="Calibri" w:hAnsi="Times New Roman" w:cs="Times New Roman"/>
          <w:sz w:val="23"/>
          <w:szCs w:val="23"/>
          <w:lang w:eastAsia="en-US"/>
        </w:rPr>
        <w:t>.</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Форма оплаты – перечисление денежных средств на расчетный счет Исполнителя. Днем оплаты считается день списания денежных средств с расчетного счета Заказчика.</w:t>
      </w:r>
    </w:p>
    <w:p w:rsidR="00110DA0" w:rsidRPr="00AD43A8" w:rsidRDefault="00110DA0" w:rsidP="00C959B4">
      <w:pPr>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2.5. Источник финансирования: средства </w:t>
      </w:r>
      <w:r w:rsidR="001E0769" w:rsidRPr="00AD43A8">
        <w:rPr>
          <w:rFonts w:ascii="Times New Roman" w:hAnsi="Times New Roman" w:cs="Times New Roman"/>
          <w:sz w:val="23"/>
          <w:szCs w:val="23"/>
        </w:rPr>
        <w:t>автономного учреждения</w:t>
      </w:r>
      <w:r w:rsidRPr="00AD43A8">
        <w:rPr>
          <w:rFonts w:ascii="Times New Roman" w:hAnsi="Times New Roman" w:cs="Times New Roman"/>
          <w:sz w:val="23"/>
          <w:szCs w:val="23"/>
        </w:rPr>
        <w:t>.</w:t>
      </w:r>
    </w:p>
    <w:p w:rsidR="00110DA0" w:rsidRPr="00AD43A8" w:rsidRDefault="00110DA0" w:rsidP="00C959B4">
      <w:pPr>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lastRenderedPageBreak/>
        <w:t>2.6. В случае, если Исполнитель является физическим лицом, за исключением индивидуального предпринимателя или иного занимающегося частной практикой лица, сумма, указанная в п. 2.1. настоящего Договора, уменьшается на размер налоговых платежей, связанных с оплатой Договора</w:t>
      </w:r>
      <w:r w:rsidRPr="00AD43A8">
        <w:rPr>
          <w:rFonts w:ascii="Times New Roman" w:hAnsi="Times New Roman" w:cs="Times New Roman"/>
          <w:sz w:val="23"/>
          <w:szCs w:val="23"/>
          <w:vertAlign w:val="superscript"/>
        </w:rPr>
        <w:footnoteReference w:id="1"/>
      </w:r>
      <w:r w:rsidRPr="00AD43A8">
        <w:rPr>
          <w:rFonts w:ascii="Times New Roman" w:hAnsi="Times New Roman" w:cs="Times New Roman"/>
          <w:sz w:val="23"/>
          <w:szCs w:val="23"/>
        </w:rPr>
        <w:t>.</w:t>
      </w:r>
    </w:p>
    <w:p w:rsidR="00110DA0" w:rsidRPr="00AD43A8" w:rsidRDefault="00110DA0" w:rsidP="00C959B4">
      <w:pPr>
        <w:spacing w:after="0" w:line="240" w:lineRule="auto"/>
        <w:ind w:firstLine="567"/>
        <w:jc w:val="center"/>
        <w:rPr>
          <w:rFonts w:ascii="Times New Roman" w:hAnsi="Times New Roman" w:cs="Times New Roman"/>
          <w:b/>
          <w:sz w:val="23"/>
          <w:szCs w:val="23"/>
        </w:rPr>
      </w:pPr>
    </w:p>
    <w:p w:rsidR="00110DA0" w:rsidRPr="00AD43A8" w:rsidRDefault="00110DA0" w:rsidP="00AD43A8">
      <w:pPr>
        <w:pStyle w:val="a4"/>
        <w:numPr>
          <w:ilvl w:val="0"/>
          <w:numId w:val="1"/>
        </w:numPr>
        <w:spacing w:after="0" w:line="240" w:lineRule="auto"/>
        <w:jc w:val="center"/>
        <w:rPr>
          <w:rFonts w:ascii="Times New Roman" w:hAnsi="Times New Roman" w:cs="Times New Roman"/>
          <w:b/>
          <w:sz w:val="23"/>
          <w:szCs w:val="23"/>
        </w:rPr>
      </w:pPr>
      <w:r w:rsidRPr="00AD43A8">
        <w:rPr>
          <w:rFonts w:ascii="Times New Roman" w:hAnsi="Times New Roman" w:cs="Times New Roman"/>
          <w:b/>
          <w:sz w:val="23"/>
          <w:szCs w:val="23"/>
        </w:rPr>
        <w:t>Срок действия Договора</w:t>
      </w:r>
    </w:p>
    <w:p w:rsidR="00AD43A8" w:rsidRPr="00AD43A8" w:rsidRDefault="00AD43A8" w:rsidP="00AD43A8">
      <w:pPr>
        <w:pStyle w:val="a4"/>
        <w:spacing w:after="0" w:line="240" w:lineRule="auto"/>
        <w:ind w:left="927"/>
        <w:rPr>
          <w:rFonts w:ascii="Times New Roman" w:hAnsi="Times New Roman" w:cs="Times New Roman"/>
          <w:b/>
          <w:sz w:val="23"/>
          <w:szCs w:val="23"/>
        </w:rPr>
      </w:pP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color w:val="FF0000"/>
          <w:sz w:val="23"/>
          <w:szCs w:val="23"/>
        </w:rPr>
      </w:pPr>
      <w:r w:rsidRPr="00AD43A8">
        <w:rPr>
          <w:rFonts w:ascii="Times New Roman" w:hAnsi="Times New Roman" w:cs="Times New Roman"/>
          <w:sz w:val="23"/>
          <w:szCs w:val="23"/>
        </w:rPr>
        <w:t xml:space="preserve">3.1. </w:t>
      </w:r>
      <w:r w:rsidR="00546E81" w:rsidRPr="00AD43A8">
        <w:rPr>
          <w:rFonts w:ascii="Times New Roman" w:hAnsi="Times New Roman" w:cs="Times New Roman"/>
          <w:sz w:val="23"/>
          <w:szCs w:val="23"/>
        </w:rPr>
        <w:t xml:space="preserve">Настоящий договор </w:t>
      </w:r>
      <w:r w:rsidRPr="00AD43A8">
        <w:rPr>
          <w:rFonts w:ascii="Times New Roman" w:hAnsi="Times New Roman" w:cs="Times New Roman"/>
          <w:sz w:val="23"/>
          <w:szCs w:val="23"/>
        </w:rPr>
        <w:t>вступает в силу со дня его подписания</w:t>
      </w:r>
      <w:r w:rsidR="00546E81" w:rsidRPr="00AD43A8">
        <w:rPr>
          <w:rFonts w:ascii="Times New Roman" w:hAnsi="Times New Roman" w:cs="Times New Roman"/>
          <w:sz w:val="23"/>
          <w:szCs w:val="23"/>
        </w:rPr>
        <w:t xml:space="preserve"> и становится обязательным для сторон после подписания его обеими сторонами</w:t>
      </w:r>
      <w:r w:rsidRPr="00AD43A8">
        <w:rPr>
          <w:rFonts w:ascii="Times New Roman" w:hAnsi="Times New Roman" w:cs="Times New Roman"/>
          <w:sz w:val="23"/>
          <w:szCs w:val="23"/>
        </w:rPr>
        <w:t xml:space="preserve"> и действует </w:t>
      </w:r>
      <w:r w:rsidR="00D6159D" w:rsidRPr="00AD43A8">
        <w:rPr>
          <w:rFonts w:ascii="Times New Roman" w:hAnsi="Times New Roman" w:cs="Times New Roman"/>
          <w:sz w:val="23"/>
          <w:szCs w:val="23"/>
        </w:rPr>
        <w:t>по</w:t>
      </w:r>
      <w:r w:rsidRPr="00AD43A8">
        <w:rPr>
          <w:rFonts w:ascii="Times New Roman" w:hAnsi="Times New Roman" w:cs="Times New Roman"/>
          <w:sz w:val="23"/>
          <w:szCs w:val="23"/>
        </w:rPr>
        <w:t xml:space="preserve"> «</w:t>
      </w:r>
      <w:r w:rsidR="006547CF">
        <w:rPr>
          <w:rFonts w:ascii="Times New Roman" w:hAnsi="Times New Roman" w:cs="Times New Roman"/>
          <w:sz w:val="23"/>
          <w:szCs w:val="23"/>
        </w:rPr>
        <w:t>29</w:t>
      </w:r>
      <w:r w:rsidRPr="00AD43A8">
        <w:rPr>
          <w:rFonts w:ascii="Times New Roman" w:hAnsi="Times New Roman" w:cs="Times New Roman"/>
          <w:sz w:val="23"/>
          <w:szCs w:val="23"/>
        </w:rPr>
        <w:t xml:space="preserve">» </w:t>
      </w:r>
      <w:r w:rsidR="006547CF">
        <w:rPr>
          <w:rFonts w:ascii="Times New Roman" w:hAnsi="Times New Roman" w:cs="Times New Roman"/>
          <w:sz w:val="23"/>
          <w:szCs w:val="23"/>
        </w:rPr>
        <w:t>декабря</w:t>
      </w:r>
      <w:r w:rsidR="00CA037A">
        <w:rPr>
          <w:rFonts w:ascii="Times New Roman" w:hAnsi="Times New Roman" w:cs="Times New Roman"/>
          <w:sz w:val="23"/>
          <w:szCs w:val="23"/>
        </w:rPr>
        <w:t xml:space="preserve"> 2023</w:t>
      </w:r>
      <w:r w:rsidRPr="00AD43A8">
        <w:rPr>
          <w:rFonts w:ascii="Times New Roman" w:hAnsi="Times New Roman" w:cs="Times New Roman"/>
          <w:sz w:val="23"/>
          <w:szCs w:val="23"/>
        </w:rPr>
        <w:t xml:space="preserve"> года, а в части взаиморасчетов – до полного исполнения Сторонами своих обязательств по Договору.</w:t>
      </w:r>
    </w:p>
    <w:p w:rsidR="00110DA0" w:rsidRPr="00AD43A8" w:rsidRDefault="00110DA0" w:rsidP="00C959B4">
      <w:pPr>
        <w:widowControl w:val="0"/>
        <w:autoSpaceDE w:val="0"/>
        <w:autoSpaceDN w:val="0"/>
        <w:adjustRightInd w:val="0"/>
        <w:spacing w:after="0" w:line="240" w:lineRule="auto"/>
        <w:ind w:firstLine="567"/>
        <w:jc w:val="both"/>
        <w:rPr>
          <w:rFonts w:ascii="Times New Roman" w:hAnsi="Times New Roman" w:cs="Times New Roman"/>
          <w:color w:val="FF0000"/>
          <w:sz w:val="23"/>
          <w:szCs w:val="23"/>
        </w:rPr>
      </w:pPr>
      <w:r w:rsidRPr="00AD43A8">
        <w:rPr>
          <w:rFonts w:ascii="Times New Roman" w:hAnsi="Times New Roman" w:cs="Times New Roman"/>
          <w:sz w:val="23"/>
          <w:szCs w:val="23"/>
        </w:rPr>
        <w:t>3.2. Начальный срок оказания услуг по Договору –</w:t>
      </w:r>
      <w:r w:rsidRPr="00AD43A8">
        <w:rPr>
          <w:rFonts w:ascii="Times New Roman" w:hAnsi="Times New Roman" w:cs="Times New Roman"/>
          <w:b/>
          <w:bCs/>
          <w:sz w:val="23"/>
          <w:szCs w:val="23"/>
        </w:rPr>
        <w:t xml:space="preserve"> </w:t>
      </w:r>
      <w:r w:rsidR="007017CD" w:rsidRPr="00AD43A8">
        <w:rPr>
          <w:rFonts w:ascii="Times New Roman" w:hAnsi="Times New Roman" w:cs="Times New Roman"/>
          <w:b/>
          <w:bCs/>
          <w:sz w:val="23"/>
          <w:szCs w:val="23"/>
        </w:rPr>
        <w:t>«</w:t>
      </w:r>
      <w:r w:rsidR="00D6159D" w:rsidRPr="00AD43A8">
        <w:rPr>
          <w:rFonts w:ascii="Times New Roman" w:hAnsi="Times New Roman" w:cs="Times New Roman"/>
          <w:b/>
          <w:bCs/>
          <w:sz w:val="23"/>
          <w:szCs w:val="23"/>
        </w:rPr>
        <w:t>0</w:t>
      </w:r>
      <w:r w:rsidR="0034791F" w:rsidRPr="00AD43A8">
        <w:rPr>
          <w:rFonts w:ascii="Times New Roman" w:hAnsi="Times New Roman" w:cs="Times New Roman"/>
          <w:b/>
          <w:bCs/>
          <w:sz w:val="23"/>
          <w:szCs w:val="23"/>
        </w:rPr>
        <w:t>1</w:t>
      </w:r>
      <w:r w:rsidRPr="00AD43A8">
        <w:rPr>
          <w:rFonts w:ascii="Times New Roman" w:hAnsi="Times New Roman" w:cs="Times New Roman"/>
          <w:b/>
          <w:bCs/>
          <w:sz w:val="23"/>
          <w:szCs w:val="23"/>
        </w:rPr>
        <w:t xml:space="preserve">» </w:t>
      </w:r>
      <w:r w:rsidR="006547CF">
        <w:rPr>
          <w:rFonts w:ascii="Times New Roman" w:hAnsi="Times New Roman" w:cs="Times New Roman"/>
          <w:b/>
          <w:bCs/>
          <w:sz w:val="23"/>
          <w:szCs w:val="23"/>
        </w:rPr>
        <w:t>декабря</w:t>
      </w:r>
      <w:r w:rsidR="00671CC7" w:rsidRPr="00AD43A8">
        <w:rPr>
          <w:rFonts w:ascii="Times New Roman" w:hAnsi="Times New Roman" w:cs="Times New Roman"/>
          <w:b/>
          <w:bCs/>
          <w:sz w:val="23"/>
          <w:szCs w:val="23"/>
        </w:rPr>
        <w:t xml:space="preserve"> 202</w:t>
      </w:r>
      <w:r w:rsidR="00CA037A">
        <w:rPr>
          <w:rFonts w:ascii="Times New Roman" w:hAnsi="Times New Roman" w:cs="Times New Roman"/>
          <w:b/>
          <w:bCs/>
          <w:sz w:val="23"/>
          <w:szCs w:val="23"/>
        </w:rPr>
        <w:t>3</w:t>
      </w:r>
      <w:r w:rsidRPr="00AD43A8">
        <w:rPr>
          <w:rFonts w:ascii="Times New Roman" w:hAnsi="Times New Roman" w:cs="Times New Roman"/>
          <w:b/>
          <w:bCs/>
          <w:sz w:val="23"/>
          <w:szCs w:val="23"/>
        </w:rPr>
        <w:t xml:space="preserve"> года с 0</w:t>
      </w:r>
      <w:r w:rsidR="007017CD" w:rsidRPr="00AD43A8">
        <w:rPr>
          <w:rFonts w:ascii="Times New Roman" w:hAnsi="Times New Roman" w:cs="Times New Roman"/>
          <w:b/>
          <w:bCs/>
          <w:sz w:val="23"/>
          <w:szCs w:val="23"/>
        </w:rPr>
        <w:t>7:3</w:t>
      </w:r>
      <w:r w:rsidRPr="00AD43A8">
        <w:rPr>
          <w:rFonts w:ascii="Times New Roman" w:hAnsi="Times New Roman" w:cs="Times New Roman"/>
          <w:b/>
          <w:bCs/>
          <w:sz w:val="23"/>
          <w:szCs w:val="23"/>
        </w:rPr>
        <w:t>0 часов (время местное).</w:t>
      </w:r>
    </w:p>
    <w:p w:rsidR="00110DA0" w:rsidRPr="00AD43A8" w:rsidRDefault="00110DA0" w:rsidP="00C959B4">
      <w:pPr>
        <w:widowControl w:val="0"/>
        <w:autoSpaceDE w:val="0"/>
        <w:autoSpaceDN w:val="0"/>
        <w:adjustRightInd w:val="0"/>
        <w:spacing w:after="0" w:line="240" w:lineRule="auto"/>
        <w:ind w:firstLine="567"/>
        <w:jc w:val="both"/>
        <w:rPr>
          <w:rFonts w:ascii="Times New Roman" w:hAnsi="Times New Roman" w:cs="Times New Roman"/>
          <w:b/>
          <w:bCs/>
          <w:sz w:val="23"/>
          <w:szCs w:val="23"/>
        </w:rPr>
      </w:pPr>
      <w:r w:rsidRPr="00AD43A8">
        <w:rPr>
          <w:rFonts w:ascii="Times New Roman" w:hAnsi="Times New Roman" w:cs="Times New Roman"/>
          <w:sz w:val="23"/>
          <w:szCs w:val="23"/>
        </w:rPr>
        <w:t xml:space="preserve">Конечный срок оказания услуг по Договору – </w:t>
      </w:r>
      <w:r w:rsidRPr="00AD43A8">
        <w:rPr>
          <w:rFonts w:ascii="Times New Roman" w:hAnsi="Times New Roman" w:cs="Times New Roman"/>
          <w:b/>
          <w:bCs/>
          <w:sz w:val="23"/>
          <w:szCs w:val="23"/>
        </w:rPr>
        <w:t>«</w:t>
      </w:r>
      <w:r w:rsidR="006547CF">
        <w:rPr>
          <w:rFonts w:ascii="Times New Roman" w:hAnsi="Times New Roman" w:cs="Times New Roman"/>
          <w:b/>
          <w:bCs/>
          <w:sz w:val="23"/>
          <w:szCs w:val="23"/>
        </w:rPr>
        <w:t>29</w:t>
      </w:r>
      <w:r w:rsidRPr="00AD43A8">
        <w:rPr>
          <w:rFonts w:ascii="Times New Roman" w:hAnsi="Times New Roman" w:cs="Times New Roman"/>
          <w:b/>
          <w:bCs/>
          <w:sz w:val="23"/>
          <w:szCs w:val="23"/>
        </w:rPr>
        <w:t xml:space="preserve">» </w:t>
      </w:r>
      <w:r w:rsidR="006547CF">
        <w:rPr>
          <w:rFonts w:ascii="Times New Roman" w:hAnsi="Times New Roman" w:cs="Times New Roman"/>
          <w:b/>
          <w:bCs/>
          <w:sz w:val="23"/>
          <w:szCs w:val="23"/>
        </w:rPr>
        <w:t>декабря</w:t>
      </w:r>
      <w:r w:rsidR="00CA037A">
        <w:rPr>
          <w:rFonts w:ascii="Times New Roman" w:hAnsi="Times New Roman" w:cs="Times New Roman"/>
          <w:b/>
          <w:bCs/>
          <w:sz w:val="23"/>
          <w:szCs w:val="23"/>
        </w:rPr>
        <w:t xml:space="preserve"> 2023</w:t>
      </w:r>
      <w:r w:rsidRPr="00AD43A8">
        <w:rPr>
          <w:rFonts w:ascii="Times New Roman" w:hAnsi="Times New Roman" w:cs="Times New Roman"/>
          <w:b/>
          <w:bCs/>
          <w:sz w:val="23"/>
          <w:szCs w:val="23"/>
        </w:rPr>
        <w:t xml:space="preserve"> года до </w:t>
      </w:r>
      <w:r w:rsidR="007017CD" w:rsidRPr="00AD43A8">
        <w:rPr>
          <w:rFonts w:ascii="Times New Roman" w:hAnsi="Times New Roman" w:cs="Times New Roman"/>
          <w:b/>
          <w:bCs/>
          <w:sz w:val="23"/>
          <w:szCs w:val="23"/>
        </w:rPr>
        <w:t>19:3</w:t>
      </w:r>
      <w:r w:rsidRPr="00AD43A8">
        <w:rPr>
          <w:rFonts w:ascii="Times New Roman" w:hAnsi="Times New Roman" w:cs="Times New Roman"/>
          <w:b/>
          <w:bCs/>
          <w:sz w:val="23"/>
          <w:szCs w:val="23"/>
        </w:rPr>
        <w:t>0 часов (время местное).</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b/>
          <w:sz w:val="23"/>
          <w:szCs w:val="23"/>
        </w:rPr>
      </w:pPr>
      <w:r w:rsidRPr="00AD43A8">
        <w:rPr>
          <w:rFonts w:ascii="Times New Roman" w:hAnsi="Times New Roman" w:cs="Times New Roman"/>
          <w:sz w:val="23"/>
          <w:szCs w:val="23"/>
        </w:rPr>
        <w:t>График (режим) оказания услуг в соответствии со Спецификацией (Приложение №</w:t>
      </w:r>
      <w:r w:rsidRPr="00AD43A8">
        <w:rPr>
          <w:rFonts w:ascii="Times New Roman" w:hAnsi="Times New Roman" w:cs="Times New Roman"/>
          <w:sz w:val="23"/>
          <w:szCs w:val="23"/>
          <w:lang w:val="en-US"/>
        </w:rPr>
        <w:t> </w:t>
      </w:r>
      <w:r w:rsidRPr="00AD43A8">
        <w:rPr>
          <w:rFonts w:ascii="Times New Roman" w:hAnsi="Times New Roman" w:cs="Times New Roman"/>
          <w:sz w:val="23"/>
          <w:szCs w:val="23"/>
        </w:rPr>
        <w:t>1 к Договору), с Техническим заданием (Приложение № 2 к Договору).</w:t>
      </w:r>
    </w:p>
    <w:p w:rsidR="00110DA0" w:rsidRPr="00AD43A8" w:rsidRDefault="00110DA0" w:rsidP="00C959B4">
      <w:pPr>
        <w:autoSpaceDE w:val="0"/>
        <w:autoSpaceDN w:val="0"/>
        <w:adjustRightInd w:val="0"/>
        <w:spacing w:after="0" w:line="240" w:lineRule="auto"/>
        <w:ind w:firstLine="709"/>
        <w:jc w:val="center"/>
        <w:rPr>
          <w:rFonts w:ascii="Times New Roman" w:hAnsi="Times New Roman" w:cs="Times New Roman"/>
          <w:b/>
          <w:sz w:val="23"/>
          <w:szCs w:val="23"/>
        </w:rPr>
      </w:pPr>
    </w:p>
    <w:p w:rsidR="00110DA0" w:rsidRPr="00AD43A8" w:rsidRDefault="00110DA0" w:rsidP="00C959B4">
      <w:pPr>
        <w:autoSpaceDE w:val="0"/>
        <w:autoSpaceDN w:val="0"/>
        <w:adjustRightInd w:val="0"/>
        <w:spacing w:after="0" w:line="240" w:lineRule="auto"/>
        <w:ind w:firstLine="709"/>
        <w:jc w:val="center"/>
        <w:rPr>
          <w:rFonts w:ascii="Times New Roman" w:hAnsi="Times New Roman" w:cs="Times New Roman"/>
          <w:b/>
          <w:sz w:val="23"/>
          <w:szCs w:val="23"/>
        </w:rPr>
      </w:pPr>
      <w:r w:rsidRPr="00AD43A8">
        <w:rPr>
          <w:rFonts w:ascii="Times New Roman" w:hAnsi="Times New Roman" w:cs="Times New Roman"/>
          <w:b/>
          <w:sz w:val="23"/>
          <w:szCs w:val="23"/>
        </w:rPr>
        <w:t>4. Обязанности Сторон</w:t>
      </w:r>
    </w:p>
    <w:p w:rsidR="00110DA0" w:rsidRPr="00AD43A8" w:rsidRDefault="00110DA0" w:rsidP="00C959B4">
      <w:pPr>
        <w:shd w:val="clear" w:color="auto" w:fill="FFFFFF"/>
        <w:tabs>
          <w:tab w:val="left" w:pos="709"/>
        </w:tabs>
        <w:autoSpaceDE w:val="0"/>
        <w:autoSpaceDN w:val="0"/>
        <w:adjustRightInd w:val="0"/>
        <w:spacing w:after="0" w:line="240" w:lineRule="auto"/>
        <w:ind w:firstLine="567"/>
        <w:jc w:val="both"/>
        <w:rPr>
          <w:rFonts w:ascii="Times New Roman" w:hAnsi="Times New Roman" w:cs="Times New Roman"/>
          <w:b/>
          <w:sz w:val="23"/>
          <w:szCs w:val="23"/>
        </w:rPr>
      </w:pPr>
      <w:r w:rsidRPr="00AD43A8">
        <w:rPr>
          <w:rFonts w:ascii="Times New Roman" w:hAnsi="Times New Roman" w:cs="Times New Roman"/>
          <w:b/>
          <w:sz w:val="23"/>
          <w:szCs w:val="23"/>
        </w:rPr>
        <w:t xml:space="preserve">4.1. </w:t>
      </w:r>
      <w:r w:rsidRPr="00AD43A8">
        <w:rPr>
          <w:rFonts w:ascii="Times New Roman" w:hAnsi="Times New Roman" w:cs="Times New Roman"/>
          <w:b/>
          <w:bCs/>
          <w:sz w:val="23"/>
          <w:szCs w:val="23"/>
        </w:rPr>
        <w:t xml:space="preserve">Заказчик </w:t>
      </w:r>
      <w:r w:rsidRPr="00AD43A8">
        <w:rPr>
          <w:rFonts w:ascii="Times New Roman" w:hAnsi="Times New Roman" w:cs="Times New Roman"/>
          <w:b/>
          <w:sz w:val="23"/>
          <w:szCs w:val="23"/>
        </w:rPr>
        <w:t>обязуется:</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4.1.1. Принять оказанные услуги, предусмотренные разделом 1 Договора, в порядке и в сроки, установленные разделом 5 Договора.</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4.1.2. Оплатить оказанные Исполнителем услуги в порядке и в срок, установленные разделом 2 Договора.</w:t>
      </w:r>
    </w:p>
    <w:p w:rsidR="00110DA0" w:rsidRPr="00AD43A8" w:rsidRDefault="00110DA0" w:rsidP="00C959B4">
      <w:pPr>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4.1.3. </w:t>
      </w:r>
      <w:r w:rsidRPr="00AD43A8">
        <w:rPr>
          <w:rFonts w:ascii="Times New Roman" w:eastAsia="Calibri" w:hAnsi="Times New Roman" w:cs="Times New Roman"/>
          <w:sz w:val="23"/>
          <w:szCs w:val="23"/>
        </w:rPr>
        <w:t>Принять необходимые правовые, организационные и технические меры для соблюдения конфиденциальности и обеспечения безопасности персональных данных при их обработке, а также соблюдать иные требования, установленные ст.19 ФЗ №152-ФЗ от 27.07.2006 г. «О персональных данных» в отношении персональных данных, полученных в связи с исполнением Договора. Обязательства по проведению обработки персональных данных действует до момента принятия Заказчиком решения об уничтожении персональных данных, полученных в результате исполнения Договора, или письменного отзыва согласия на обработку персональных данных Исполнителем.</w:t>
      </w:r>
      <w:r w:rsidRPr="00AD43A8">
        <w:rPr>
          <w:rFonts w:ascii="Times New Roman" w:eastAsia="Calibri" w:hAnsi="Times New Roman" w:cs="Times New Roman"/>
          <w:sz w:val="23"/>
          <w:szCs w:val="23"/>
          <w:vertAlign w:val="superscript"/>
        </w:rPr>
        <w:footnoteReference w:id="2"/>
      </w:r>
    </w:p>
    <w:p w:rsidR="00110DA0" w:rsidRPr="00AD43A8" w:rsidRDefault="00110DA0" w:rsidP="00C959B4">
      <w:pPr>
        <w:shd w:val="clear" w:color="auto" w:fill="FFFFFF"/>
        <w:spacing w:after="0" w:line="240" w:lineRule="auto"/>
        <w:ind w:firstLine="567"/>
        <w:rPr>
          <w:rFonts w:ascii="Times New Roman" w:hAnsi="Times New Roman" w:cs="Times New Roman"/>
          <w:b/>
          <w:sz w:val="23"/>
          <w:szCs w:val="23"/>
        </w:rPr>
      </w:pPr>
      <w:r w:rsidRPr="00AD43A8">
        <w:rPr>
          <w:rFonts w:ascii="Times New Roman" w:hAnsi="Times New Roman" w:cs="Times New Roman"/>
          <w:b/>
          <w:sz w:val="23"/>
          <w:szCs w:val="23"/>
        </w:rPr>
        <w:t>4.2. Исполнитель обязуется:</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4.2.1. Лично оказать услуги надлежащего качества по Договору в сроки, установленные п. 3.2. настоящего Договора, в соответствии с порядком оказания услуг, определенным Спецификацией (Приложение №1 к Договору), Техническим заданием (Приложение № 2 к Договору).</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4.2.2. </w:t>
      </w:r>
      <w:r w:rsidRPr="00AD43A8">
        <w:rPr>
          <w:rFonts w:ascii="Times New Roman" w:hAnsi="Times New Roman" w:cs="Times New Roman"/>
          <w:spacing w:val="-1"/>
          <w:sz w:val="23"/>
          <w:szCs w:val="23"/>
        </w:rPr>
        <w:t>Обеспечить соответствие оказываемых Услуг требованиям, установленным законо</w:t>
      </w:r>
      <w:r w:rsidRPr="00AD43A8">
        <w:rPr>
          <w:rFonts w:ascii="Times New Roman" w:hAnsi="Times New Roman" w:cs="Times New Roman"/>
          <w:sz w:val="23"/>
          <w:szCs w:val="23"/>
        </w:rPr>
        <w:t>дательством Российской Федерации.</w:t>
      </w:r>
    </w:p>
    <w:p w:rsidR="00110DA0" w:rsidRPr="00AD43A8" w:rsidRDefault="00110DA0" w:rsidP="00C959B4">
      <w:pPr>
        <w:shd w:val="clear" w:color="auto" w:fill="FFFFFF"/>
        <w:tabs>
          <w:tab w:val="left" w:pos="0"/>
          <w:tab w:val="left" w:pos="540"/>
        </w:tab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4.2.3. Обеспечить соблюдение работниками Исполнителя при осуществлении деятельности на территории Заказчика требований охраны труда и пожарной безопасности в соответствии с требованиями законодательства Российской Федерации, внутренним распорядком, установленным на объектах Заказчика, соблюдение должностных инструкций, согласованных Сторонами.</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4.2.4. До начала оказания услуг</w:t>
      </w:r>
      <w:r w:rsidRPr="00AD43A8">
        <w:rPr>
          <w:rFonts w:ascii="Times New Roman" w:eastAsia="Calibri" w:hAnsi="Times New Roman" w:cs="Times New Roman"/>
          <w:sz w:val="23"/>
          <w:szCs w:val="23"/>
        </w:rPr>
        <w:t xml:space="preserve"> направить работников Исполнителя для проведения вводного инструктажа, согласно подп. </w:t>
      </w:r>
      <w:r w:rsidRPr="00AD43A8">
        <w:rPr>
          <w:rFonts w:ascii="Times New Roman" w:hAnsi="Times New Roman" w:cs="Times New Roman"/>
          <w:sz w:val="23"/>
          <w:szCs w:val="23"/>
        </w:rPr>
        <w:t>2.1.2 п. 2.1 раздела 2 Постановления от 13 января 2003 г. № 1/29 «Об утверждении порядка обучения по охране труда и проверки знаний требований охраны труда работников организаций».</w:t>
      </w:r>
    </w:p>
    <w:p w:rsidR="00110DA0" w:rsidRPr="00AD43A8" w:rsidRDefault="00110DA0" w:rsidP="00C959B4">
      <w:pPr>
        <w:shd w:val="clear" w:color="auto" w:fill="FFFFFF"/>
        <w:tabs>
          <w:tab w:val="left" w:pos="0"/>
          <w:tab w:val="left" w:pos="540"/>
        </w:tab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4.2.5. Безвозмездно устранять своими силами допущенные в процессе оказания услуг недостатки в сроки, установленные п. 5.3. Договора.</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4.2.6. Стороны обязуются выделить для постоянной связи и согласования друг с другом различных вопросов, связанных с исполнением Договора, ответственных представителей, о назначении которых уведомить друг друга не позднее дня, следующего за днем подписания договора Сторонами.</w:t>
      </w:r>
    </w:p>
    <w:p w:rsidR="00110DA0" w:rsidRPr="00AD43A8" w:rsidRDefault="00110DA0" w:rsidP="00C959B4">
      <w:pPr>
        <w:shd w:val="clear" w:color="auto" w:fill="FFFFFF"/>
        <w:spacing w:after="0" w:line="240" w:lineRule="auto"/>
        <w:ind w:firstLine="567"/>
        <w:rPr>
          <w:rFonts w:ascii="Times New Roman" w:eastAsia="Calibri" w:hAnsi="Times New Roman" w:cs="Times New Roman"/>
          <w:b/>
          <w:sz w:val="23"/>
          <w:szCs w:val="23"/>
        </w:rPr>
      </w:pPr>
      <w:r w:rsidRPr="00AD43A8">
        <w:rPr>
          <w:rFonts w:ascii="Times New Roman" w:eastAsia="Calibri" w:hAnsi="Times New Roman" w:cs="Times New Roman"/>
          <w:b/>
          <w:sz w:val="23"/>
          <w:szCs w:val="23"/>
        </w:rPr>
        <w:t>4.3. Заказчик вправе:</w:t>
      </w:r>
    </w:p>
    <w:p w:rsidR="00110DA0" w:rsidRPr="00AD43A8" w:rsidRDefault="00110DA0" w:rsidP="00C959B4">
      <w:pPr>
        <w:shd w:val="clear" w:color="auto" w:fill="FFFFFF"/>
        <w:spacing w:after="0" w:line="240" w:lineRule="auto"/>
        <w:ind w:firstLine="567"/>
        <w:jc w:val="both"/>
        <w:rPr>
          <w:rFonts w:ascii="Times New Roman" w:eastAsia="Calibri" w:hAnsi="Times New Roman" w:cs="Times New Roman"/>
          <w:sz w:val="23"/>
          <w:szCs w:val="23"/>
        </w:rPr>
      </w:pPr>
      <w:r w:rsidRPr="00AD43A8">
        <w:rPr>
          <w:rFonts w:ascii="Times New Roman" w:eastAsia="Calibri" w:hAnsi="Times New Roman" w:cs="Times New Roman"/>
          <w:sz w:val="23"/>
          <w:szCs w:val="23"/>
        </w:rPr>
        <w:t>4.3.1. Заказчик вправе в одностороннем порядке как временно, так и на весь срок действия Договора, отказаться частично или полностью от объема (количества) и (или) периодичности оказания услуг,</w:t>
      </w:r>
      <w:r w:rsidR="009A1DF4" w:rsidRPr="00AD43A8">
        <w:rPr>
          <w:rFonts w:ascii="Times New Roman" w:eastAsia="Calibri" w:hAnsi="Times New Roman" w:cs="Times New Roman"/>
          <w:sz w:val="23"/>
          <w:szCs w:val="23"/>
        </w:rPr>
        <w:t xml:space="preserve"> </w:t>
      </w:r>
      <w:r w:rsidRPr="00AD43A8">
        <w:rPr>
          <w:rFonts w:ascii="Times New Roman" w:eastAsia="Calibri" w:hAnsi="Times New Roman" w:cs="Times New Roman"/>
          <w:sz w:val="23"/>
          <w:szCs w:val="23"/>
        </w:rPr>
        <w:t xml:space="preserve">указанных в Спецификации (Приложение №1 к Договору), Техническом задании (Приложение № 2 к </w:t>
      </w:r>
      <w:r w:rsidRPr="00AD43A8">
        <w:rPr>
          <w:rFonts w:ascii="Times New Roman" w:eastAsia="Calibri" w:hAnsi="Times New Roman" w:cs="Times New Roman"/>
          <w:sz w:val="23"/>
          <w:szCs w:val="23"/>
        </w:rPr>
        <w:lastRenderedPageBreak/>
        <w:t>Договору), предупредив Исполнителя за 7</w:t>
      </w:r>
      <w:r w:rsidR="00B963AE" w:rsidRPr="00AD43A8">
        <w:rPr>
          <w:rFonts w:ascii="Times New Roman" w:eastAsia="Calibri" w:hAnsi="Times New Roman" w:cs="Times New Roman"/>
          <w:sz w:val="23"/>
          <w:szCs w:val="23"/>
        </w:rPr>
        <w:t xml:space="preserve"> (семь) рабочих</w:t>
      </w:r>
      <w:r w:rsidRPr="00AD43A8">
        <w:rPr>
          <w:rFonts w:ascii="Times New Roman" w:eastAsia="Calibri" w:hAnsi="Times New Roman" w:cs="Times New Roman"/>
          <w:sz w:val="23"/>
          <w:szCs w:val="23"/>
        </w:rPr>
        <w:t xml:space="preserve"> дней. В этом случае Заказчик направляет Исполнителю уведомление о принятом решении. </w:t>
      </w:r>
    </w:p>
    <w:p w:rsidR="00110DA0" w:rsidRPr="00AD43A8" w:rsidRDefault="00110DA0" w:rsidP="00C959B4">
      <w:pPr>
        <w:shd w:val="clear" w:color="auto" w:fill="FFFFFF"/>
        <w:spacing w:after="0" w:line="240" w:lineRule="auto"/>
        <w:ind w:firstLine="567"/>
        <w:jc w:val="both"/>
        <w:rPr>
          <w:rFonts w:ascii="Times New Roman" w:eastAsia="Calibri" w:hAnsi="Times New Roman" w:cs="Times New Roman"/>
          <w:sz w:val="23"/>
          <w:szCs w:val="23"/>
        </w:rPr>
      </w:pPr>
      <w:r w:rsidRPr="00AD43A8">
        <w:rPr>
          <w:rFonts w:ascii="Times New Roman" w:eastAsia="Calibri" w:hAnsi="Times New Roman" w:cs="Times New Roman"/>
          <w:sz w:val="23"/>
          <w:szCs w:val="23"/>
        </w:rPr>
        <w:t xml:space="preserve">4.3.2. Заказчик вправе уведомить о необходимости возобновления (продолжения) исполнения услуг, предупредив Исполнителя за </w:t>
      </w:r>
      <w:r w:rsidR="00B963AE" w:rsidRPr="00AD43A8">
        <w:rPr>
          <w:rFonts w:ascii="Times New Roman" w:eastAsia="Calibri" w:hAnsi="Times New Roman" w:cs="Times New Roman"/>
          <w:sz w:val="23"/>
          <w:szCs w:val="23"/>
        </w:rPr>
        <w:t>7 (семь) рабочих дней</w:t>
      </w:r>
      <w:r w:rsidRPr="00AD43A8">
        <w:rPr>
          <w:rFonts w:ascii="Times New Roman" w:eastAsia="Calibri" w:hAnsi="Times New Roman" w:cs="Times New Roman"/>
          <w:sz w:val="23"/>
          <w:szCs w:val="23"/>
        </w:rPr>
        <w:t xml:space="preserve">. </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p>
    <w:p w:rsidR="00110DA0" w:rsidRPr="00AD43A8" w:rsidRDefault="00110DA0" w:rsidP="00C959B4">
      <w:pPr>
        <w:spacing w:after="0" w:line="240" w:lineRule="auto"/>
        <w:jc w:val="center"/>
        <w:rPr>
          <w:rFonts w:ascii="Times New Roman" w:hAnsi="Times New Roman" w:cs="Times New Roman"/>
          <w:b/>
          <w:sz w:val="23"/>
          <w:szCs w:val="23"/>
        </w:rPr>
      </w:pPr>
      <w:r w:rsidRPr="00AD43A8">
        <w:rPr>
          <w:rFonts w:ascii="Times New Roman" w:hAnsi="Times New Roman" w:cs="Times New Roman"/>
          <w:b/>
          <w:sz w:val="23"/>
          <w:szCs w:val="23"/>
        </w:rPr>
        <w:t>5. Порядок приемки услуг</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5.1. Приемка услуг по Договору оформляется актом об оказанных услугах.</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5.2. Не позднее 3 (Трех) рабочих дней со дня оказания услуг Исполнитель в письменной форме извещает Заказчика об оказанных услугах и направляет Заказчику, подписанный им акт об оказанных услугах в 2 (Двух) экземплярах.</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5.3. В течение 5 (Пяти) рабочих дней со дня получения от Исполнителя акта об оказанных услугах, подписанных Исполнителем, Заказчик обязан принять оказанные услуги путем подписания акта об оказанных услугах либо направить Исполнителю мотивированный отказ от приемки оказанных услуг.</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5.4. В случае мотивированного отказа Заказчика от приемки оказанных услуг Стороны составляют двусторонний акт с перечнем выявленных в услугах недостатков и сроками их устранения, которые Исполнитель устраняет своими силами и за свой счет. После чего Исполнитель вновь предъявляет услуги Заказчику к приемке в порядке, предусмотренном Договором.</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b/>
          <w:color w:val="FF0000"/>
          <w:sz w:val="23"/>
          <w:szCs w:val="23"/>
        </w:rPr>
      </w:pPr>
    </w:p>
    <w:p w:rsidR="00110DA0" w:rsidRPr="00AD43A8" w:rsidRDefault="00110DA0" w:rsidP="00C959B4">
      <w:pPr>
        <w:spacing w:after="0" w:line="240" w:lineRule="auto"/>
        <w:ind w:firstLine="567"/>
        <w:jc w:val="center"/>
        <w:rPr>
          <w:rFonts w:ascii="Times New Roman" w:hAnsi="Times New Roman" w:cs="Times New Roman"/>
          <w:b/>
          <w:sz w:val="23"/>
          <w:szCs w:val="23"/>
        </w:rPr>
      </w:pPr>
      <w:r w:rsidRPr="00AD43A8">
        <w:rPr>
          <w:rFonts w:ascii="Times New Roman" w:hAnsi="Times New Roman" w:cs="Times New Roman"/>
          <w:b/>
          <w:sz w:val="23"/>
          <w:szCs w:val="23"/>
        </w:rPr>
        <w:t>6. Ответственность Сторон</w:t>
      </w:r>
    </w:p>
    <w:p w:rsidR="00110DA0" w:rsidRPr="00AD43A8" w:rsidRDefault="00110DA0" w:rsidP="00C959B4">
      <w:pPr>
        <w:suppressAutoHyphen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6.1. За невыполнение и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110DA0" w:rsidRPr="00AD43A8" w:rsidRDefault="00110DA0" w:rsidP="00C959B4">
      <w:pPr>
        <w:suppressAutoHyphen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6.2. В случае просрочки исполнения Заказчиком обязательства, предусмотренного Договором, Исполнитель вправе потребовать уплату пени по письменному требованию.</w:t>
      </w:r>
    </w:p>
    <w:p w:rsidR="00110DA0" w:rsidRPr="00AD43A8" w:rsidRDefault="00110DA0" w:rsidP="00C959B4">
      <w:pPr>
        <w:suppressAutoHyphen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В случае нарушения по своей вине Заказчиком сроков оплаты услуг, предусмотренных разделом 2 Договора, Заказчик уплачивает Исполнителю пени в размере одной трехсотой действующей на день уплаты пени ключевой ставки Центрального банка Российской Федерации от стоимости неисполненного в срок обязательства за каждый день просрочки, начиная со дня, следующего после дня истечения срока, установленного п. 2.4 Договора, до момента полного исполнения обязательства, предусмотренного настоящим Договором</w:t>
      </w:r>
    </w:p>
    <w:p w:rsidR="00110DA0" w:rsidRPr="00AD43A8" w:rsidRDefault="00110DA0" w:rsidP="00C959B4">
      <w:pPr>
        <w:suppressAutoHyphen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6.3. В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 начислении неустойки (штрафов).</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6.4. За нарушение сроков оказания услуг, установленных подп. 4.2.1 Договора, Исполнитель уплачивает Заказчику пени в размере 0,5 % от цены Договора, установленной п. 2.1 Договора, за каждый день просрочки, начиная со дня, следующего после дня истечения сроков, установленных п. 3.2 Договора, до момента полного исполнения обязательств, предусмотренных подп. 4.2.1 Договора.</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6.5. За нарушение сроков устранения недостатков оказанных услуг, установленных п. 5.4. Договора, Исполнитель уплачивает Заказчику пени в размере 1 % от цены Договора, установленной п. 2.1 Договора, за каждый день просрочки, начиная со дня, следующего после дня истечения сроков, установленных п. 5.4 Договора, до момента полного исполнения обязательств, предусмотренных по Договору.</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6.6. Общая сумма начисленной неустойки (штрафов) за неисполнение или ненадлежащее исполнение Сторонами Договора обязательств, предусмотренных Договором, не может превышать цену Договора.</w:t>
      </w:r>
    </w:p>
    <w:p w:rsidR="00110DA0" w:rsidRPr="00AD43A8" w:rsidRDefault="00110DA0" w:rsidP="00C959B4">
      <w:pPr>
        <w:suppressAutoHyphens/>
        <w:spacing w:after="0" w:line="240" w:lineRule="auto"/>
        <w:ind w:firstLine="567"/>
        <w:jc w:val="both"/>
        <w:rPr>
          <w:rFonts w:ascii="Times New Roman" w:eastAsia="Calibri" w:hAnsi="Times New Roman" w:cs="Times New Roman"/>
          <w:sz w:val="23"/>
          <w:szCs w:val="23"/>
        </w:rPr>
      </w:pPr>
      <w:r w:rsidRPr="00AD43A8">
        <w:rPr>
          <w:rFonts w:ascii="Times New Roman" w:hAnsi="Times New Roman" w:cs="Times New Roman"/>
          <w:sz w:val="23"/>
          <w:szCs w:val="23"/>
        </w:rPr>
        <w:t>6.7. Сторона, допустившая нарушение обязательств по Договору, обязана произвести уплату неустойки (штрафа, пени), предусмотренных пунктами 6.2, 6.4 и 6.5</w:t>
      </w:r>
      <w:r w:rsidRPr="00AD43A8">
        <w:rPr>
          <w:rFonts w:ascii="Times New Roman" w:eastAsia="Calibri" w:hAnsi="Times New Roman" w:cs="Times New Roman"/>
          <w:sz w:val="23"/>
          <w:szCs w:val="23"/>
        </w:rPr>
        <w:t xml:space="preserve">Договора, в течение 10 (Десяти) рабочих дней с момента получения письменного требования об этом другой Стороны, если иной порядок не предусмотрен Договором. </w:t>
      </w:r>
    </w:p>
    <w:p w:rsidR="00110DA0" w:rsidRPr="00AD43A8" w:rsidRDefault="00110DA0" w:rsidP="00C959B4">
      <w:pPr>
        <w:suppressAutoHyphens/>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Уплата неустойки (пени, штрафа) не освобождает Стороны от исполнения своих обязательств по Договору.</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6.8. В случае начисления неустойки (штрафа), предусмотренной пунктами 6.4 и 6.5 Договора, Заказчик вправе производить оплату по Договору за вычетом соответствующего размера неустойки (штрафа).</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6.9. Неисполнение Стороной обязательства, предусмотренного п. 11.2 Договора, лишает ее права ссылаться на неисполнение или ненадлежащее исполнение другой Стороной обязательств, связанных с </w:t>
      </w:r>
      <w:r w:rsidRPr="00AD43A8">
        <w:rPr>
          <w:rFonts w:ascii="Times New Roman" w:hAnsi="Times New Roman" w:cs="Times New Roman"/>
          <w:sz w:val="23"/>
          <w:szCs w:val="23"/>
        </w:rPr>
        <w:lastRenderedPageBreak/>
        <w:t>осуществлением расчетов по Договору, направлением другой Стороне предусмотренных Договором документов и уведомлений.</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6.10. Сторона освобождается от уплаты пени и (или) штрафа, предусмотренных пунктами 6.2 и 6.4,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6.11. </w:t>
      </w:r>
      <w:r w:rsidRPr="00AD43A8">
        <w:rPr>
          <w:rFonts w:ascii="Times New Roman" w:eastAsia="Calibri" w:hAnsi="Times New Roman" w:cs="Times New Roman"/>
          <w:kern w:val="1"/>
          <w:sz w:val="23"/>
          <w:szCs w:val="23"/>
          <w:lang w:eastAsia="ar-SA"/>
        </w:rPr>
        <w:t xml:space="preserve">В случае, если </w:t>
      </w:r>
      <w:r w:rsidRPr="00AD43A8">
        <w:rPr>
          <w:rFonts w:ascii="Times New Roman" w:eastAsia="Calibri" w:hAnsi="Times New Roman" w:cs="Times New Roman"/>
          <w:kern w:val="2"/>
          <w:sz w:val="23"/>
          <w:szCs w:val="23"/>
          <w:lang w:eastAsia="ar-SA"/>
        </w:rPr>
        <w:t>оказываемые услуги</w:t>
      </w:r>
      <w:r w:rsidRPr="00AD43A8">
        <w:rPr>
          <w:rFonts w:ascii="Times New Roman" w:eastAsia="Calibri" w:hAnsi="Times New Roman" w:cs="Times New Roman"/>
          <w:kern w:val="1"/>
          <w:sz w:val="23"/>
          <w:szCs w:val="23"/>
          <w:lang w:eastAsia="ar-SA"/>
        </w:rPr>
        <w:t xml:space="preserve"> нанесут ущерб имуществу Заказчика, </w:t>
      </w:r>
      <w:r w:rsidRPr="00AD43A8">
        <w:rPr>
          <w:rFonts w:ascii="Times New Roman" w:hAnsi="Times New Roman" w:cs="Times New Roman"/>
          <w:sz w:val="23"/>
          <w:szCs w:val="23"/>
        </w:rPr>
        <w:t>Исполнитель</w:t>
      </w:r>
      <w:r w:rsidRPr="00AD43A8">
        <w:rPr>
          <w:rFonts w:ascii="Times New Roman" w:eastAsia="Calibri" w:hAnsi="Times New Roman" w:cs="Times New Roman"/>
          <w:kern w:val="1"/>
          <w:sz w:val="23"/>
          <w:szCs w:val="23"/>
          <w:lang w:eastAsia="ar-SA"/>
        </w:rPr>
        <w:t xml:space="preserve"> обязан устранить нанесенный ущерб своими силами и в срок, определённый Заказчиком, или если устранение ущерба невозможно, возместить Заказчику нанесенный ущерб в полном объеме.</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6.12. Все убытки, понесенные Заказчиком вследствие неисполнения Исполнителем обязательств, определенных подп. 4.2.5 Договора, Исполнитель возмещает Заказчику в полном объеме в течение 10 (Десяти) рабочих дней со дня получения от Заказчика письменного требования о возмещении убытков. </w:t>
      </w:r>
    </w:p>
    <w:p w:rsidR="00110DA0" w:rsidRPr="00AD43A8" w:rsidRDefault="00110DA0" w:rsidP="00C959B4">
      <w:pPr>
        <w:spacing w:after="0" w:line="240" w:lineRule="auto"/>
        <w:ind w:firstLine="567"/>
        <w:jc w:val="center"/>
        <w:rPr>
          <w:rFonts w:ascii="Times New Roman" w:hAnsi="Times New Roman" w:cs="Times New Roman"/>
          <w:b/>
          <w:sz w:val="23"/>
          <w:szCs w:val="23"/>
        </w:rPr>
      </w:pPr>
    </w:p>
    <w:p w:rsidR="00110DA0" w:rsidRPr="00AD43A8" w:rsidRDefault="00110DA0" w:rsidP="00C959B4">
      <w:pPr>
        <w:spacing w:after="0" w:line="240" w:lineRule="auto"/>
        <w:ind w:firstLine="567"/>
        <w:jc w:val="center"/>
        <w:rPr>
          <w:rFonts w:ascii="Times New Roman" w:hAnsi="Times New Roman" w:cs="Times New Roman"/>
          <w:b/>
          <w:sz w:val="23"/>
          <w:szCs w:val="23"/>
        </w:rPr>
      </w:pPr>
      <w:r w:rsidRPr="00AD43A8">
        <w:rPr>
          <w:rFonts w:ascii="Times New Roman" w:hAnsi="Times New Roman" w:cs="Times New Roman"/>
          <w:b/>
          <w:sz w:val="23"/>
          <w:szCs w:val="23"/>
        </w:rPr>
        <w:t>7. Порядок разрешения споров</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7.1. Все споры или разногласия, возникшие между Сторонами по Договору и в связи с ним, разрешаются путем переговоров между ними.</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7.2. В случае невозможности разрешения споров или разногласий путем переговоров, они подлежат рассмотрению в Арбитражном суде </w:t>
      </w:r>
      <w:r w:rsidR="007C3361" w:rsidRPr="00AD43A8">
        <w:rPr>
          <w:rFonts w:ascii="Times New Roman" w:hAnsi="Times New Roman" w:cs="Times New Roman"/>
          <w:sz w:val="23"/>
          <w:szCs w:val="23"/>
        </w:rPr>
        <w:t>Республики Бурятия.</w:t>
      </w:r>
    </w:p>
    <w:p w:rsidR="00110DA0" w:rsidRPr="00AD43A8" w:rsidRDefault="00110DA0" w:rsidP="00C959B4">
      <w:pPr>
        <w:spacing w:after="0" w:line="240" w:lineRule="auto"/>
        <w:ind w:firstLine="567"/>
        <w:jc w:val="center"/>
        <w:rPr>
          <w:rFonts w:ascii="Times New Roman" w:hAnsi="Times New Roman" w:cs="Times New Roman"/>
          <w:b/>
          <w:sz w:val="23"/>
          <w:szCs w:val="23"/>
        </w:rPr>
      </w:pPr>
    </w:p>
    <w:p w:rsidR="00110DA0" w:rsidRPr="00AD43A8" w:rsidRDefault="00110DA0" w:rsidP="00C959B4">
      <w:pPr>
        <w:spacing w:after="0" w:line="240" w:lineRule="auto"/>
        <w:ind w:firstLine="567"/>
        <w:jc w:val="center"/>
        <w:rPr>
          <w:rFonts w:ascii="Times New Roman" w:hAnsi="Times New Roman" w:cs="Times New Roman"/>
          <w:b/>
          <w:sz w:val="23"/>
          <w:szCs w:val="23"/>
        </w:rPr>
      </w:pPr>
      <w:r w:rsidRPr="00AD43A8">
        <w:rPr>
          <w:rFonts w:ascii="Times New Roman" w:hAnsi="Times New Roman" w:cs="Times New Roman"/>
          <w:b/>
          <w:sz w:val="23"/>
          <w:szCs w:val="23"/>
        </w:rPr>
        <w:t>8. Порядок расторжения и изменения Договора</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8.1. Расторжение и изменение Договора допускается по соглашению Сторон, по решению суда, а также путем одностороннего отказа Сторон Договора от исполнения Договора в соответствии с гражданским законодательством.</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8.2. Заказчик вправе досрочно отказаться от исполнения Договора в одностороннем порядке. В этом случае Заказчик направляет Исполнителю извещение (заказным письмом с уведомлением о вручении) о принятом решении. По истечении 10 (Десяти)</w:t>
      </w:r>
      <w:r w:rsidR="00424594" w:rsidRPr="00AD43A8">
        <w:rPr>
          <w:rFonts w:ascii="Times New Roman" w:hAnsi="Times New Roman" w:cs="Times New Roman"/>
          <w:sz w:val="23"/>
          <w:szCs w:val="23"/>
        </w:rPr>
        <w:t xml:space="preserve"> календарных</w:t>
      </w:r>
      <w:r w:rsidRPr="00AD43A8">
        <w:rPr>
          <w:rFonts w:ascii="Times New Roman" w:hAnsi="Times New Roman" w:cs="Times New Roman"/>
          <w:sz w:val="23"/>
          <w:szCs w:val="23"/>
        </w:rPr>
        <w:t xml:space="preserve"> дней с момента получения Исполнителем извещения Договор считается расторгнутым.</w:t>
      </w:r>
    </w:p>
    <w:p w:rsidR="00110DA0" w:rsidRPr="00AD43A8" w:rsidRDefault="00110DA0" w:rsidP="00C959B4">
      <w:pPr>
        <w:adjustRightInd w:val="0"/>
        <w:spacing w:after="0" w:line="240" w:lineRule="auto"/>
        <w:ind w:firstLine="567"/>
        <w:rPr>
          <w:rFonts w:ascii="Times New Roman" w:hAnsi="Times New Roman" w:cs="Times New Roman"/>
          <w:sz w:val="23"/>
          <w:szCs w:val="23"/>
        </w:rPr>
      </w:pPr>
      <w:r w:rsidRPr="00AD43A8">
        <w:rPr>
          <w:rFonts w:ascii="Times New Roman" w:hAnsi="Times New Roman" w:cs="Times New Roman"/>
          <w:sz w:val="23"/>
          <w:szCs w:val="23"/>
        </w:rPr>
        <w:t>8.3. Заказчик по согласованию с Исполнителем при исполнении Договора вправе изменить:</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8.3.</w:t>
      </w:r>
      <w:r w:rsidR="009A1DF4" w:rsidRPr="00AD43A8">
        <w:rPr>
          <w:rFonts w:ascii="Times New Roman" w:hAnsi="Times New Roman" w:cs="Times New Roman"/>
          <w:sz w:val="23"/>
          <w:szCs w:val="23"/>
        </w:rPr>
        <w:t>1</w:t>
      </w:r>
      <w:r w:rsidRPr="00AD43A8">
        <w:rPr>
          <w:rFonts w:ascii="Times New Roman" w:hAnsi="Times New Roman" w:cs="Times New Roman"/>
          <w:sz w:val="23"/>
          <w:szCs w:val="23"/>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110DA0" w:rsidRPr="00AD43A8" w:rsidRDefault="00110DA0" w:rsidP="00C959B4">
      <w:pPr>
        <w:spacing w:after="0" w:line="240" w:lineRule="auto"/>
        <w:ind w:firstLine="567"/>
        <w:rPr>
          <w:rFonts w:ascii="Times New Roman" w:hAnsi="Times New Roman" w:cs="Times New Roman"/>
          <w:b/>
          <w:sz w:val="23"/>
          <w:szCs w:val="23"/>
        </w:rPr>
      </w:pPr>
      <w:r w:rsidRPr="00AD43A8">
        <w:rPr>
          <w:rFonts w:ascii="Times New Roman" w:hAnsi="Times New Roman" w:cs="Times New Roman"/>
          <w:sz w:val="23"/>
          <w:szCs w:val="23"/>
        </w:rPr>
        <w:t>8.3.</w:t>
      </w:r>
      <w:r w:rsidR="00424594" w:rsidRPr="00AD43A8">
        <w:rPr>
          <w:rFonts w:ascii="Times New Roman" w:hAnsi="Times New Roman" w:cs="Times New Roman"/>
          <w:sz w:val="23"/>
          <w:szCs w:val="23"/>
        </w:rPr>
        <w:t>2</w:t>
      </w:r>
      <w:r w:rsidRPr="00AD43A8">
        <w:rPr>
          <w:rFonts w:ascii="Times New Roman" w:hAnsi="Times New Roman" w:cs="Times New Roman"/>
          <w:sz w:val="23"/>
          <w:szCs w:val="23"/>
        </w:rPr>
        <w:t>. иные условия исполнения Договора, если такое изменение Договора допускается законом.</w:t>
      </w:r>
    </w:p>
    <w:p w:rsidR="00110DA0" w:rsidRPr="00AD43A8" w:rsidRDefault="00110DA0" w:rsidP="00C959B4">
      <w:pPr>
        <w:spacing w:after="0" w:line="240" w:lineRule="auto"/>
        <w:ind w:firstLine="567"/>
        <w:jc w:val="center"/>
        <w:rPr>
          <w:rFonts w:ascii="Times New Roman" w:hAnsi="Times New Roman" w:cs="Times New Roman"/>
          <w:b/>
          <w:sz w:val="23"/>
          <w:szCs w:val="23"/>
        </w:rPr>
      </w:pPr>
    </w:p>
    <w:p w:rsidR="00110DA0" w:rsidRPr="00AD43A8" w:rsidRDefault="00110DA0" w:rsidP="00C959B4">
      <w:pPr>
        <w:spacing w:after="0" w:line="240" w:lineRule="auto"/>
        <w:ind w:firstLine="567"/>
        <w:jc w:val="center"/>
        <w:rPr>
          <w:rFonts w:ascii="Times New Roman" w:hAnsi="Times New Roman" w:cs="Times New Roman"/>
          <w:b/>
          <w:sz w:val="23"/>
          <w:szCs w:val="23"/>
        </w:rPr>
      </w:pPr>
      <w:r w:rsidRPr="00AD43A8">
        <w:rPr>
          <w:rFonts w:ascii="Times New Roman" w:hAnsi="Times New Roman" w:cs="Times New Roman"/>
          <w:b/>
          <w:sz w:val="23"/>
          <w:szCs w:val="23"/>
        </w:rPr>
        <w:t>9. Действие непреодолимой силы</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9.1. Стороны, не исполнившие или ненадлежащим образом исполнившие обязательства по Договору, освобождаются от ответственности, если докажут, что надлежащее исполнение обязательств по Договору оказалось невозможным вследствие наступления обстоятельств непреодолимой силы. При этом сроки выполнения обязательств по Договору соразмерно продлеваются на срок действия указанных обстоятельств.</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9.2. Каждая из Сторон обязана письменно сообщить о наступлении обстоятельств непреодолимой силы не позднее 5 (Пяти) рабочих дней с начала их действия.</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9.3. </w:t>
      </w:r>
      <w:proofErr w:type="spellStart"/>
      <w:r w:rsidRPr="00AD43A8">
        <w:rPr>
          <w:rFonts w:ascii="Times New Roman" w:hAnsi="Times New Roman" w:cs="Times New Roman"/>
          <w:sz w:val="23"/>
          <w:szCs w:val="23"/>
        </w:rPr>
        <w:t>Неуведомление</w:t>
      </w:r>
      <w:proofErr w:type="spellEnd"/>
      <w:r w:rsidRPr="00AD43A8">
        <w:rPr>
          <w:rFonts w:ascii="Times New Roman" w:hAnsi="Times New Roman" w:cs="Times New Roman"/>
          <w:sz w:val="23"/>
          <w:szCs w:val="23"/>
        </w:rPr>
        <w:t xml:space="preserve">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Договору на наступление названных обстоятельств.</w:t>
      </w:r>
    </w:p>
    <w:p w:rsidR="00110DA0" w:rsidRPr="00AD43A8" w:rsidRDefault="00110DA0" w:rsidP="00C959B4">
      <w:pPr>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Стороны, подписавшие настоящий договор, полностью понимают, что он заключается в условиях неблагоприятной санитарно-эпидемиологической обстановки в Российской Федерации и в мире, что может повлиять на оказание услуг по настоящему договору. В связи с этим, стороны полностью ознакомлены с нормами Гражданского законодательства о непреодолимой силе или «форс-мажоре» (ч. 3 ст. 401 ГК РФ); о невозможности исполнения обязательства (ст. 416 и 417 ГК РФ); о существенном изменении обстоятельств (ст. 451 ГК РФ). </w:t>
      </w:r>
      <w:r w:rsidRPr="00AD43A8">
        <w:rPr>
          <w:rFonts w:ascii="Times New Roman" w:hAnsi="Times New Roman" w:cs="Times New Roman"/>
          <w:sz w:val="23"/>
          <w:szCs w:val="23"/>
          <w:u w:val="single"/>
        </w:rPr>
        <w:t xml:space="preserve">Полностью осознавая условия, при которых заключается настоящий договор, стороны не освобождаются от ответственности за неисполнение, </w:t>
      </w:r>
      <w:r w:rsidRPr="00AD43A8">
        <w:rPr>
          <w:rFonts w:ascii="Times New Roman" w:hAnsi="Times New Roman" w:cs="Times New Roman"/>
          <w:b/>
          <w:bCs/>
          <w:sz w:val="23"/>
          <w:szCs w:val="23"/>
          <w:u w:val="single"/>
        </w:rPr>
        <w:t>ненадлежащее исполнение</w:t>
      </w:r>
      <w:r w:rsidRPr="00AD43A8">
        <w:rPr>
          <w:rFonts w:ascii="Times New Roman" w:hAnsi="Times New Roman" w:cs="Times New Roman"/>
          <w:sz w:val="23"/>
          <w:szCs w:val="23"/>
          <w:u w:val="single"/>
        </w:rPr>
        <w:t xml:space="preserve"> взятых на себя обязательств, за просрочку их исполнения в связи неблагоприятной санитарно-эпидемиологической обстановкой.</w:t>
      </w:r>
    </w:p>
    <w:p w:rsidR="00110DA0" w:rsidRPr="00AD43A8" w:rsidRDefault="00110DA0" w:rsidP="00C959B4">
      <w:pPr>
        <w:spacing w:after="0" w:line="240" w:lineRule="auto"/>
        <w:ind w:firstLine="567"/>
        <w:jc w:val="both"/>
        <w:rPr>
          <w:rFonts w:ascii="Times New Roman" w:hAnsi="Times New Roman" w:cs="Times New Roman"/>
          <w:b/>
          <w:sz w:val="23"/>
          <w:szCs w:val="23"/>
        </w:rPr>
      </w:pPr>
    </w:p>
    <w:p w:rsidR="00110DA0" w:rsidRPr="00AD43A8" w:rsidRDefault="00110DA0" w:rsidP="00C959B4">
      <w:pPr>
        <w:spacing w:after="0" w:line="240" w:lineRule="auto"/>
        <w:ind w:firstLine="567"/>
        <w:jc w:val="center"/>
        <w:rPr>
          <w:rFonts w:ascii="Times New Roman" w:hAnsi="Times New Roman" w:cs="Times New Roman"/>
          <w:b/>
          <w:sz w:val="23"/>
          <w:szCs w:val="23"/>
        </w:rPr>
      </w:pPr>
      <w:r w:rsidRPr="00AD43A8">
        <w:rPr>
          <w:rFonts w:ascii="Times New Roman" w:hAnsi="Times New Roman" w:cs="Times New Roman"/>
          <w:b/>
          <w:sz w:val="23"/>
          <w:szCs w:val="23"/>
        </w:rPr>
        <w:t>10. Антикоррупционная оговорка</w:t>
      </w:r>
    </w:p>
    <w:p w:rsidR="00AD43A8" w:rsidRPr="00AD43A8" w:rsidRDefault="00AD43A8" w:rsidP="00C959B4">
      <w:pPr>
        <w:spacing w:after="0" w:line="240" w:lineRule="auto"/>
        <w:ind w:firstLine="567"/>
        <w:jc w:val="center"/>
        <w:rPr>
          <w:rFonts w:ascii="Times New Roman" w:hAnsi="Times New Roman" w:cs="Times New Roman"/>
          <w:b/>
          <w:sz w:val="23"/>
          <w:szCs w:val="23"/>
        </w:rPr>
      </w:pPr>
    </w:p>
    <w:p w:rsidR="00110DA0" w:rsidRPr="00AD43A8" w:rsidRDefault="00110DA0" w:rsidP="00C959B4">
      <w:pPr>
        <w:spacing w:after="0" w:line="240" w:lineRule="auto"/>
        <w:ind w:firstLine="709"/>
        <w:jc w:val="both"/>
        <w:rPr>
          <w:rFonts w:ascii="Times New Roman" w:hAnsi="Times New Roman" w:cs="Times New Roman"/>
          <w:sz w:val="23"/>
          <w:szCs w:val="23"/>
        </w:rPr>
      </w:pPr>
      <w:r w:rsidRPr="00AD43A8">
        <w:rPr>
          <w:rFonts w:ascii="Times New Roman" w:hAnsi="Times New Roman" w:cs="Times New Roman"/>
          <w:sz w:val="23"/>
          <w:szCs w:val="23"/>
        </w:rPr>
        <w:t>10.1.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110DA0" w:rsidRPr="00AD43A8" w:rsidRDefault="00110DA0" w:rsidP="00C959B4">
      <w:pPr>
        <w:spacing w:after="0" w:line="240" w:lineRule="auto"/>
        <w:ind w:firstLine="709"/>
        <w:jc w:val="both"/>
        <w:rPr>
          <w:rFonts w:ascii="Times New Roman" w:hAnsi="Times New Roman" w:cs="Times New Roman"/>
          <w:sz w:val="23"/>
          <w:szCs w:val="23"/>
        </w:rPr>
      </w:pPr>
      <w:r w:rsidRPr="00AD43A8">
        <w:rPr>
          <w:rFonts w:ascii="Times New Roman" w:hAnsi="Times New Roman" w:cs="Times New Roman"/>
          <w:sz w:val="23"/>
          <w:szCs w:val="23"/>
        </w:rPr>
        <w:t>10.2. Сторона, которой стало известно о фактах неправомерного (с нарушением антикоррупционных требований) получения работниками или представителями другой Стороны (лично или через посредников)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 связи с заключением и исполнением Договора (далее – получение доходов с нарушением антикоррупционных требований), обязана письменно уведомить об этом другую Сторону в течение 2 (Двух) рабочих дней.</w:t>
      </w:r>
    </w:p>
    <w:p w:rsidR="00110DA0" w:rsidRPr="00AD43A8" w:rsidRDefault="00110DA0" w:rsidP="00C959B4">
      <w:pPr>
        <w:spacing w:after="0" w:line="240" w:lineRule="auto"/>
        <w:ind w:firstLine="709"/>
        <w:jc w:val="both"/>
        <w:rPr>
          <w:rFonts w:ascii="Times New Roman" w:hAnsi="Times New Roman" w:cs="Times New Roman"/>
          <w:sz w:val="23"/>
          <w:szCs w:val="23"/>
        </w:rPr>
      </w:pPr>
      <w:r w:rsidRPr="00AD43A8">
        <w:rPr>
          <w:rFonts w:ascii="Times New Roman" w:hAnsi="Times New Roman" w:cs="Times New Roman"/>
          <w:sz w:val="23"/>
          <w:szCs w:val="23"/>
        </w:rPr>
        <w:t>10.3.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rsidR="00110DA0" w:rsidRPr="00AD43A8" w:rsidRDefault="00110DA0" w:rsidP="00C959B4">
      <w:pPr>
        <w:spacing w:after="0" w:line="240" w:lineRule="auto"/>
        <w:ind w:firstLine="709"/>
        <w:jc w:val="both"/>
        <w:rPr>
          <w:rFonts w:ascii="Times New Roman" w:hAnsi="Times New Roman" w:cs="Times New Roman"/>
          <w:sz w:val="23"/>
          <w:szCs w:val="23"/>
        </w:rPr>
      </w:pPr>
      <w:r w:rsidRPr="00AD43A8">
        <w:rPr>
          <w:rFonts w:ascii="Times New Roman" w:hAnsi="Times New Roman" w:cs="Times New Roman"/>
          <w:sz w:val="23"/>
          <w:szCs w:val="23"/>
        </w:rPr>
        <w:t>10.4.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rsidR="00110DA0" w:rsidRPr="00AD43A8" w:rsidRDefault="00110DA0" w:rsidP="00C959B4">
      <w:pPr>
        <w:spacing w:after="0" w:line="240" w:lineRule="auto"/>
        <w:ind w:firstLine="709"/>
        <w:jc w:val="both"/>
        <w:rPr>
          <w:rFonts w:ascii="Times New Roman" w:hAnsi="Times New Roman" w:cs="Times New Roman"/>
          <w:sz w:val="23"/>
          <w:szCs w:val="23"/>
        </w:rPr>
      </w:pPr>
      <w:r w:rsidRPr="00AD43A8">
        <w:rPr>
          <w:rFonts w:ascii="Times New Roman" w:hAnsi="Times New Roman" w:cs="Times New Roman"/>
          <w:sz w:val="23"/>
          <w:szCs w:val="23"/>
        </w:rPr>
        <w:t>10.5.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rsidR="00110DA0" w:rsidRPr="00AD43A8" w:rsidRDefault="00110DA0" w:rsidP="00C959B4">
      <w:pPr>
        <w:spacing w:after="0" w:line="240" w:lineRule="auto"/>
        <w:ind w:firstLineChars="235" w:firstLine="540"/>
        <w:jc w:val="both"/>
        <w:rPr>
          <w:rFonts w:ascii="Times New Roman" w:hAnsi="Times New Roman" w:cs="Times New Roman"/>
          <w:sz w:val="23"/>
          <w:szCs w:val="23"/>
        </w:rPr>
      </w:pPr>
    </w:p>
    <w:p w:rsidR="00110DA0" w:rsidRPr="00AD43A8" w:rsidRDefault="00110DA0" w:rsidP="00C959B4">
      <w:pPr>
        <w:spacing w:after="0" w:line="240" w:lineRule="auto"/>
        <w:ind w:firstLine="567"/>
        <w:jc w:val="center"/>
        <w:rPr>
          <w:rFonts w:ascii="Times New Roman" w:hAnsi="Times New Roman" w:cs="Times New Roman"/>
          <w:b/>
          <w:sz w:val="23"/>
          <w:szCs w:val="23"/>
        </w:rPr>
      </w:pPr>
      <w:r w:rsidRPr="00AD43A8">
        <w:rPr>
          <w:rFonts w:ascii="Times New Roman" w:hAnsi="Times New Roman" w:cs="Times New Roman"/>
          <w:b/>
          <w:sz w:val="23"/>
          <w:szCs w:val="23"/>
        </w:rPr>
        <w:t>11. Заключительные положения</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11.1. Взаимоотношения сторон, не урегулированные Договором, регулируются действующим законодательством.</w:t>
      </w:r>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11.2. Стороны при изменении наименования, местонахождения, юридического адреса, банковских и иных реквизитов или реорганизации обязаны не позднее 5 (Пяти) рабочих дней с даты их осуществления письменно сообщать друг другу о таких изменениях.</w:t>
      </w:r>
    </w:p>
    <w:p w:rsidR="00110DA0" w:rsidRPr="00AD43A8" w:rsidRDefault="00110DA0" w:rsidP="00C959B4">
      <w:pPr>
        <w:spacing w:after="0" w:line="240" w:lineRule="auto"/>
        <w:ind w:firstLine="567"/>
        <w:jc w:val="both"/>
        <w:rPr>
          <w:rFonts w:ascii="Times New Roman" w:hAnsi="Times New Roman" w:cs="Times New Roman"/>
          <w:snapToGrid w:val="0"/>
          <w:sz w:val="23"/>
          <w:szCs w:val="23"/>
        </w:rPr>
      </w:pPr>
      <w:r w:rsidRPr="00AD43A8">
        <w:rPr>
          <w:rFonts w:ascii="Times New Roman" w:hAnsi="Times New Roman" w:cs="Times New Roman"/>
          <w:sz w:val="23"/>
          <w:szCs w:val="23"/>
        </w:rPr>
        <w:t xml:space="preserve">11.3. </w:t>
      </w:r>
      <w:r w:rsidRPr="00AD43A8">
        <w:rPr>
          <w:rFonts w:ascii="Times New Roman" w:hAnsi="Times New Roman" w:cs="Times New Roman"/>
          <w:snapToGrid w:val="0"/>
          <w:sz w:val="23"/>
          <w:szCs w:val="23"/>
        </w:rPr>
        <w:t xml:space="preserve">Должностные лица, ответственные за приемку услуг: </w:t>
      </w:r>
      <w:r w:rsidR="005B34A1" w:rsidRPr="00AD43A8">
        <w:rPr>
          <w:rFonts w:ascii="Times New Roman" w:hAnsi="Times New Roman" w:cs="Times New Roman"/>
          <w:sz w:val="23"/>
          <w:szCs w:val="23"/>
        </w:rPr>
        <w:t xml:space="preserve">комендант ГАПОУ РБ «БРМТИТ» </w:t>
      </w:r>
      <w:proofErr w:type="spellStart"/>
      <w:r w:rsidR="005B34A1" w:rsidRPr="00AD43A8">
        <w:rPr>
          <w:rFonts w:ascii="Times New Roman" w:hAnsi="Times New Roman" w:cs="Times New Roman"/>
          <w:sz w:val="23"/>
          <w:szCs w:val="23"/>
        </w:rPr>
        <w:t>Коношенкин</w:t>
      </w:r>
      <w:proofErr w:type="spellEnd"/>
      <w:r w:rsidR="005B34A1" w:rsidRPr="00AD43A8">
        <w:rPr>
          <w:rFonts w:ascii="Times New Roman" w:hAnsi="Times New Roman" w:cs="Times New Roman"/>
          <w:sz w:val="23"/>
          <w:szCs w:val="23"/>
        </w:rPr>
        <w:t xml:space="preserve"> Александр Иннокентьевич,</w:t>
      </w:r>
      <w:r w:rsidRPr="00AD43A8">
        <w:rPr>
          <w:rFonts w:ascii="Times New Roman" w:hAnsi="Times New Roman" w:cs="Times New Roman"/>
          <w:sz w:val="23"/>
          <w:szCs w:val="23"/>
        </w:rPr>
        <w:t xml:space="preserve"> телефон: + 7 (</w:t>
      </w:r>
      <w:r w:rsidR="005B34A1" w:rsidRPr="00AD43A8">
        <w:rPr>
          <w:rFonts w:ascii="Times New Roman" w:hAnsi="Times New Roman" w:cs="Times New Roman"/>
          <w:sz w:val="23"/>
          <w:szCs w:val="23"/>
        </w:rPr>
        <w:t>924</w:t>
      </w:r>
      <w:r w:rsidRPr="00AD43A8">
        <w:rPr>
          <w:rFonts w:ascii="Times New Roman" w:hAnsi="Times New Roman" w:cs="Times New Roman"/>
          <w:sz w:val="23"/>
          <w:szCs w:val="23"/>
        </w:rPr>
        <w:t>)</w:t>
      </w:r>
      <w:r w:rsidR="0024249E">
        <w:rPr>
          <w:rFonts w:ascii="Times New Roman" w:hAnsi="Times New Roman" w:cs="Times New Roman"/>
          <w:sz w:val="23"/>
          <w:szCs w:val="23"/>
        </w:rPr>
        <w:t xml:space="preserve"> </w:t>
      </w:r>
      <w:r w:rsidR="005B34A1" w:rsidRPr="00AD43A8">
        <w:rPr>
          <w:rFonts w:ascii="Times New Roman" w:hAnsi="Times New Roman" w:cs="Times New Roman"/>
          <w:sz w:val="23"/>
          <w:szCs w:val="23"/>
        </w:rPr>
        <w:t>3961834</w:t>
      </w:r>
      <w:r w:rsidRPr="00AD43A8">
        <w:rPr>
          <w:rFonts w:ascii="Times New Roman" w:hAnsi="Times New Roman" w:cs="Times New Roman"/>
          <w:sz w:val="23"/>
          <w:szCs w:val="23"/>
        </w:rPr>
        <w:t xml:space="preserve">, электронная почта: </w:t>
      </w:r>
      <w:r w:rsidR="00CA037A" w:rsidRPr="00CA037A">
        <w:t xml:space="preserve">brmtit@govrb.ru </w:t>
      </w:r>
      <w:hyperlink r:id="rId8" w:history="1"/>
    </w:p>
    <w:p w:rsidR="00110DA0" w:rsidRPr="00AD43A8" w:rsidRDefault="00110DA0" w:rsidP="00C959B4">
      <w:pPr>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11.4. При ведении документооборота по Договору, за исключением предоставления оригиналов документов, предусмотренных Договором, Стороны признают переписку, в том числе, полученную с электронных адресов (Е-</w:t>
      </w:r>
      <w:proofErr w:type="spellStart"/>
      <w:r w:rsidRPr="00AD43A8">
        <w:rPr>
          <w:rFonts w:ascii="Times New Roman" w:hAnsi="Times New Roman" w:cs="Times New Roman"/>
          <w:sz w:val="23"/>
          <w:szCs w:val="23"/>
        </w:rPr>
        <w:t>mail</w:t>
      </w:r>
      <w:proofErr w:type="spellEnd"/>
      <w:r w:rsidRPr="00AD43A8">
        <w:rPr>
          <w:rFonts w:ascii="Times New Roman" w:hAnsi="Times New Roman" w:cs="Times New Roman"/>
          <w:sz w:val="23"/>
          <w:szCs w:val="23"/>
        </w:rPr>
        <w:t>), указанных в п. 11.3 и разделе 12 Договора достоверной.</w:t>
      </w:r>
    </w:p>
    <w:p w:rsidR="006419EA" w:rsidRPr="00AD43A8" w:rsidRDefault="00110DA0" w:rsidP="00C959B4">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napToGrid w:val="0"/>
          <w:sz w:val="23"/>
          <w:szCs w:val="23"/>
        </w:rPr>
        <w:t xml:space="preserve">11.5. Вводной </w:t>
      </w:r>
      <w:r w:rsidRPr="00AD43A8">
        <w:rPr>
          <w:rFonts w:ascii="Times New Roman" w:eastAsia="Calibri" w:hAnsi="Times New Roman" w:cs="Times New Roman"/>
          <w:sz w:val="23"/>
          <w:szCs w:val="23"/>
        </w:rPr>
        <w:t>инструктаж согласно подп. </w:t>
      </w:r>
      <w:r w:rsidRPr="00AD43A8">
        <w:rPr>
          <w:rFonts w:ascii="Times New Roman" w:hAnsi="Times New Roman" w:cs="Times New Roman"/>
          <w:sz w:val="23"/>
          <w:szCs w:val="23"/>
        </w:rPr>
        <w:t xml:space="preserve">2.1.2 п. 2.1 раздела 2 Постановления от 13 января 2003 г. № 1/29 «Об утверждении порядка обучения по охране труда и проверки знаний требований охраны труда работников организаций» для работников Исполнителя проводится специалистом Заказчика по адресу </w:t>
      </w:r>
      <w:r w:rsidR="006419EA" w:rsidRPr="00AD43A8">
        <w:rPr>
          <w:rFonts w:ascii="Times New Roman" w:hAnsi="Times New Roman" w:cs="Times New Roman"/>
          <w:sz w:val="23"/>
          <w:szCs w:val="23"/>
        </w:rPr>
        <w:t xml:space="preserve">Республика Бурятия: </w:t>
      </w:r>
    </w:p>
    <w:p w:rsidR="006419EA" w:rsidRPr="00AD43A8" w:rsidRDefault="006419EA" w:rsidP="00C959B4">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 xml:space="preserve">- г. Северобайкальск, пр-т. 60 лет СССР д.40 А </w:t>
      </w:r>
    </w:p>
    <w:p w:rsidR="00C70265" w:rsidRPr="00AD43A8" w:rsidRDefault="00C70265" w:rsidP="00C959B4">
      <w:pPr>
        <w:widowControl w:val="0"/>
        <w:autoSpaceDE w:val="0"/>
        <w:autoSpaceDN w:val="0"/>
        <w:adjustRightInd w:val="0"/>
        <w:spacing w:after="0" w:line="240" w:lineRule="auto"/>
        <w:ind w:firstLine="567"/>
        <w:jc w:val="both"/>
        <w:rPr>
          <w:rFonts w:ascii="Times New Roman" w:hAnsi="Times New Roman" w:cs="Times New Roman"/>
          <w:b/>
          <w:sz w:val="23"/>
          <w:szCs w:val="23"/>
        </w:rPr>
      </w:pPr>
      <w:r w:rsidRPr="00AD43A8">
        <w:rPr>
          <w:rFonts w:ascii="Times New Roman" w:hAnsi="Times New Roman" w:cs="Times New Roman"/>
          <w:sz w:val="23"/>
          <w:szCs w:val="23"/>
        </w:rPr>
        <w:t xml:space="preserve">- г. Северобайкальск, пр-т. 60 лет СССР д.40 А /2 общежитие </w:t>
      </w:r>
    </w:p>
    <w:p w:rsidR="00110DA0" w:rsidRPr="00AD43A8" w:rsidRDefault="00110DA0" w:rsidP="00C959B4">
      <w:pPr>
        <w:spacing w:after="0" w:line="240" w:lineRule="auto"/>
        <w:ind w:firstLine="567"/>
        <w:jc w:val="both"/>
        <w:rPr>
          <w:rFonts w:ascii="Times New Roman" w:hAnsi="Times New Roman" w:cs="Times New Roman"/>
          <w:sz w:val="23"/>
          <w:szCs w:val="23"/>
        </w:rPr>
      </w:pPr>
      <w:r w:rsidRPr="00AD43A8">
        <w:rPr>
          <w:rFonts w:ascii="Times New Roman" w:hAnsi="Times New Roman" w:cs="Times New Roman"/>
          <w:sz w:val="23"/>
          <w:szCs w:val="23"/>
        </w:rPr>
        <w:t>11.6. К Договору прилагается и является его неотъемлемой частью</w:t>
      </w:r>
    </w:p>
    <w:p w:rsidR="00110DA0" w:rsidRPr="00AD43A8" w:rsidRDefault="00110DA0" w:rsidP="00C959B4">
      <w:pPr>
        <w:spacing w:after="0" w:line="240" w:lineRule="auto"/>
        <w:ind w:right="-12" w:firstLine="567"/>
        <w:jc w:val="both"/>
        <w:rPr>
          <w:rFonts w:ascii="Times New Roman" w:hAnsi="Times New Roman" w:cs="Times New Roman"/>
          <w:sz w:val="23"/>
          <w:szCs w:val="23"/>
        </w:rPr>
      </w:pPr>
      <w:r w:rsidRPr="00AD43A8">
        <w:rPr>
          <w:rFonts w:ascii="Times New Roman" w:hAnsi="Times New Roman" w:cs="Times New Roman"/>
          <w:sz w:val="23"/>
          <w:szCs w:val="23"/>
        </w:rPr>
        <w:t>Приложение №1Спецификация</w:t>
      </w:r>
    </w:p>
    <w:p w:rsidR="00110DA0" w:rsidRPr="00AD43A8" w:rsidRDefault="00110DA0" w:rsidP="00C959B4">
      <w:pPr>
        <w:spacing w:after="0" w:line="240" w:lineRule="auto"/>
        <w:ind w:right="-12" w:firstLine="567"/>
        <w:jc w:val="both"/>
        <w:rPr>
          <w:rFonts w:ascii="Times New Roman" w:hAnsi="Times New Roman" w:cs="Times New Roman"/>
          <w:sz w:val="23"/>
          <w:szCs w:val="23"/>
        </w:rPr>
      </w:pPr>
      <w:r w:rsidRPr="00AD43A8">
        <w:rPr>
          <w:rFonts w:ascii="Times New Roman" w:hAnsi="Times New Roman" w:cs="Times New Roman"/>
          <w:sz w:val="23"/>
          <w:szCs w:val="23"/>
        </w:rPr>
        <w:lastRenderedPageBreak/>
        <w:t>Приложение №2 Техническое задание.</w:t>
      </w:r>
    </w:p>
    <w:p w:rsidR="001F7E66" w:rsidRPr="00AD43A8" w:rsidRDefault="001F7E66" w:rsidP="00110DA0">
      <w:pPr>
        <w:spacing w:after="0" w:line="240" w:lineRule="auto"/>
        <w:jc w:val="center"/>
        <w:rPr>
          <w:rFonts w:ascii="Times New Roman" w:hAnsi="Times New Roman" w:cs="Times New Roman"/>
          <w:b/>
          <w:sz w:val="23"/>
          <w:szCs w:val="23"/>
        </w:rPr>
      </w:pPr>
    </w:p>
    <w:p w:rsidR="00110DA0" w:rsidRPr="00AD43A8" w:rsidRDefault="00110DA0" w:rsidP="00110DA0">
      <w:pPr>
        <w:spacing w:after="0" w:line="240" w:lineRule="auto"/>
        <w:jc w:val="center"/>
        <w:rPr>
          <w:rFonts w:ascii="Times New Roman" w:hAnsi="Times New Roman" w:cs="Times New Roman"/>
          <w:b/>
          <w:sz w:val="23"/>
          <w:szCs w:val="23"/>
        </w:rPr>
      </w:pPr>
      <w:r w:rsidRPr="00AD43A8">
        <w:rPr>
          <w:rFonts w:ascii="Times New Roman" w:hAnsi="Times New Roman" w:cs="Times New Roman"/>
          <w:b/>
          <w:sz w:val="23"/>
          <w:szCs w:val="23"/>
        </w:rPr>
        <w:t>12. Юридические адреса, банковские реквизиты и подписи Сторон</w:t>
      </w:r>
    </w:p>
    <w:p w:rsidR="00110DA0" w:rsidRPr="00AD43A8" w:rsidRDefault="00110DA0" w:rsidP="00110DA0">
      <w:pPr>
        <w:spacing w:after="0" w:line="240" w:lineRule="auto"/>
        <w:ind w:right="-12" w:firstLine="567"/>
        <w:jc w:val="right"/>
        <w:rPr>
          <w:rFonts w:ascii="Times New Roman" w:hAnsi="Times New Roman" w:cs="Times New Roman"/>
          <w:sz w:val="23"/>
          <w:szCs w:val="23"/>
        </w:rPr>
      </w:pPr>
    </w:p>
    <w:p w:rsidR="00110DA0" w:rsidRPr="00AD43A8" w:rsidRDefault="00110DA0" w:rsidP="00110DA0">
      <w:pPr>
        <w:spacing w:after="0" w:line="240" w:lineRule="auto"/>
        <w:ind w:right="-12" w:firstLine="567"/>
        <w:jc w:val="right"/>
        <w:rPr>
          <w:rFonts w:ascii="Times New Roman" w:hAnsi="Times New Roman" w:cs="Times New Roman"/>
          <w:sz w:val="23"/>
          <w:szCs w:val="23"/>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3"/>
        <w:gridCol w:w="5225"/>
      </w:tblGrid>
      <w:tr w:rsidR="00110DA0" w:rsidRPr="00AD43A8" w:rsidTr="00511266">
        <w:trPr>
          <w:trHeight w:val="70"/>
        </w:trPr>
        <w:tc>
          <w:tcPr>
            <w:tcW w:w="5183" w:type="dxa"/>
          </w:tcPr>
          <w:p w:rsidR="00B24E86" w:rsidRPr="00AD43A8" w:rsidRDefault="00B24E86" w:rsidP="00B24E86">
            <w:pPr>
              <w:spacing w:after="0"/>
              <w:jc w:val="center"/>
              <w:rPr>
                <w:rFonts w:ascii="Times New Roman" w:hAnsi="Times New Roman" w:cs="Times New Roman"/>
                <w:b/>
                <w:sz w:val="23"/>
                <w:szCs w:val="23"/>
              </w:rPr>
            </w:pPr>
            <w:r w:rsidRPr="00AD43A8">
              <w:rPr>
                <w:rFonts w:ascii="Times New Roman" w:hAnsi="Times New Roman" w:cs="Times New Roman"/>
                <w:b/>
                <w:sz w:val="23"/>
                <w:szCs w:val="23"/>
              </w:rPr>
              <w:t xml:space="preserve">Государственное автономное профессиональное образовательное учреждение «Бурятский республиканский многопрофильный техникум инновационных технологий» </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sz w:val="23"/>
                <w:szCs w:val="23"/>
              </w:rPr>
              <w:t>Министерство финансов Республики Бурятия (ГАПОУ РБ «БРМТИТ»)</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sz w:val="23"/>
                <w:szCs w:val="23"/>
              </w:rPr>
              <w:t>Банковские реквизиты</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sz w:val="23"/>
                <w:szCs w:val="23"/>
              </w:rPr>
              <w:t>ИНН 0322002161 КПП 031701001 БИК 018142016</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sz w:val="23"/>
                <w:szCs w:val="23"/>
              </w:rPr>
              <w:t>казначейский счёт 03224643810000000200</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sz w:val="23"/>
                <w:szCs w:val="23"/>
              </w:rPr>
              <w:t>Единый казначейский счет (ЕКС) 40102810545370000068</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sz w:val="23"/>
                <w:szCs w:val="23"/>
              </w:rPr>
              <w:t>л/с 30026Ш71340 Банк: ОТДЕЛЕНИЕ-НБ РЕСПУБЛИКА БУРЯТИЯ БАНКА РОССИИ//УФК по Республике Бурятия г. Улан-Удэ ОКТМО 81720000</w:t>
            </w:r>
          </w:p>
          <w:p w:rsidR="00B24E86" w:rsidRPr="00AD43A8" w:rsidRDefault="00B24E86" w:rsidP="00B24E86">
            <w:pPr>
              <w:spacing w:after="0"/>
              <w:ind w:right="425"/>
              <w:jc w:val="center"/>
              <w:rPr>
                <w:rFonts w:ascii="Times New Roman" w:hAnsi="Times New Roman" w:cs="Times New Roman"/>
                <w:sz w:val="23"/>
                <w:szCs w:val="23"/>
              </w:rPr>
            </w:pPr>
            <w:r w:rsidRPr="00AD43A8">
              <w:rPr>
                <w:rFonts w:ascii="Times New Roman" w:hAnsi="Times New Roman" w:cs="Times New Roman"/>
                <w:sz w:val="23"/>
                <w:szCs w:val="23"/>
              </w:rPr>
              <w:t>КБК   000 000 000 000 000 00130</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b/>
                <w:sz w:val="23"/>
                <w:szCs w:val="23"/>
              </w:rPr>
              <w:t>Юридический адрес</w:t>
            </w:r>
            <w:r w:rsidRPr="00AD43A8">
              <w:rPr>
                <w:rFonts w:ascii="Times New Roman" w:hAnsi="Times New Roman" w:cs="Times New Roman"/>
                <w:sz w:val="23"/>
                <w:szCs w:val="23"/>
              </w:rPr>
              <w:t xml:space="preserve">: 671700, Республика Бурятия, </w:t>
            </w:r>
            <w:proofErr w:type="spellStart"/>
            <w:r w:rsidRPr="00AD43A8">
              <w:rPr>
                <w:rFonts w:ascii="Times New Roman" w:hAnsi="Times New Roman" w:cs="Times New Roman"/>
                <w:sz w:val="23"/>
                <w:szCs w:val="23"/>
              </w:rPr>
              <w:t>г.Северобайкальск</w:t>
            </w:r>
            <w:proofErr w:type="spellEnd"/>
            <w:r w:rsidRPr="00AD43A8">
              <w:rPr>
                <w:rFonts w:ascii="Times New Roman" w:hAnsi="Times New Roman" w:cs="Times New Roman"/>
                <w:sz w:val="23"/>
                <w:szCs w:val="23"/>
              </w:rPr>
              <w:t>, проспект 60 лет СССР, дом 40А.</w:t>
            </w:r>
          </w:p>
          <w:p w:rsidR="00B24E86" w:rsidRPr="00AD43A8" w:rsidRDefault="00B24E86" w:rsidP="00B24E86">
            <w:pPr>
              <w:spacing w:after="0"/>
              <w:jc w:val="center"/>
              <w:rPr>
                <w:rFonts w:ascii="Times New Roman" w:hAnsi="Times New Roman" w:cs="Times New Roman"/>
                <w:sz w:val="23"/>
                <w:szCs w:val="23"/>
              </w:rPr>
            </w:pPr>
            <w:r w:rsidRPr="00AD43A8">
              <w:rPr>
                <w:rFonts w:ascii="Times New Roman" w:hAnsi="Times New Roman" w:cs="Times New Roman"/>
                <w:b/>
                <w:sz w:val="23"/>
                <w:szCs w:val="23"/>
              </w:rPr>
              <w:t xml:space="preserve">Почтовый адрес: </w:t>
            </w:r>
            <w:r w:rsidRPr="00AD43A8">
              <w:rPr>
                <w:rFonts w:ascii="Times New Roman" w:hAnsi="Times New Roman" w:cs="Times New Roman"/>
                <w:sz w:val="23"/>
                <w:szCs w:val="23"/>
              </w:rPr>
              <w:t xml:space="preserve">671700, Республика Бурятия, </w:t>
            </w:r>
            <w:proofErr w:type="spellStart"/>
            <w:r w:rsidRPr="00AD43A8">
              <w:rPr>
                <w:rFonts w:ascii="Times New Roman" w:hAnsi="Times New Roman" w:cs="Times New Roman"/>
                <w:sz w:val="23"/>
                <w:szCs w:val="23"/>
              </w:rPr>
              <w:t>г.Северобайкальск</w:t>
            </w:r>
            <w:proofErr w:type="spellEnd"/>
            <w:r w:rsidRPr="00AD43A8">
              <w:rPr>
                <w:rFonts w:ascii="Times New Roman" w:hAnsi="Times New Roman" w:cs="Times New Roman"/>
                <w:sz w:val="23"/>
                <w:szCs w:val="23"/>
              </w:rPr>
              <w:t>, проспект 60 лет СССР, дом 40А</w:t>
            </w:r>
          </w:p>
          <w:p w:rsidR="00B24E86" w:rsidRPr="001D1960" w:rsidRDefault="003E018F" w:rsidP="00B24E86">
            <w:pPr>
              <w:spacing w:after="0"/>
              <w:jc w:val="center"/>
              <w:rPr>
                <w:rFonts w:ascii="Times New Roman" w:hAnsi="Times New Roman" w:cs="Times New Roman"/>
                <w:sz w:val="23"/>
                <w:szCs w:val="23"/>
                <w:lang w:val="en-US"/>
              </w:rPr>
            </w:pPr>
            <w:r>
              <w:rPr>
                <w:rFonts w:ascii="Times New Roman" w:hAnsi="Times New Roman" w:cs="Times New Roman"/>
                <w:sz w:val="23"/>
                <w:szCs w:val="23"/>
              </w:rPr>
              <w:t>тел</w:t>
            </w:r>
            <w:r w:rsidR="00B24E86" w:rsidRPr="00AD43A8">
              <w:rPr>
                <w:rFonts w:ascii="Times New Roman" w:hAnsi="Times New Roman" w:cs="Times New Roman"/>
                <w:sz w:val="23"/>
                <w:szCs w:val="23"/>
                <w:lang w:val="en-US"/>
              </w:rPr>
              <w:t>: (30130)20851</w:t>
            </w:r>
            <w:r w:rsidR="00662495" w:rsidRPr="00D56B02">
              <w:rPr>
                <w:rFonts w:ascii="Times New Roman" w:hAnsi="Times New Roman" w:cs="Times New Roman"/>
                <w:sz w:val="23"/>
                <w:szCs w:val="23"/>
                <w:lang w:val="en-US"/>
              </w:rPr>
              <w:t xml:space="preserve">, </w:t>
            </w:r>
            <w:r w:rsidR="00CA037A" w:rsidRPr="001D1960">
              <w:rPr>
                <w:rFonts w:ascii="Times New Roman" w:hAnsi="Times New Roman" w:cs="Times New Roman"/>
                <w:sz w:val="23"/>
                <w:szCs w:val="23"/>
                <w:lang w:val="en-US"/>
              </w:rPr>
              <w:t>(3012)379121</w:t>
            </w:r>
          </w:p>
          <w:p w:rsidR="00B24E86" w:rsidRPr="00AD43A8" w:rsidRDefault="00B24E86" w:rsidP="00B24E86">
            <w:pPr>
              <w:jc w:val="center"/>
              <w:rPr>
                <w:rStyle w:val="a6"/>
                <w:rFonts w:ascii="Times New Roman" w:hAnsi="Times New Roman" w:cs="Times New Roman"/>
                <w:sz w:val="23"/>
                <w:szCs w:val="23"/>
                <w:lang w:val="en-US"/>
              </w:rPr>
            </w:pPr>
            <w:r w:rsidRPr="00AD43A8">
              <w:rPr>
                <w:rFonts w:ascii="Times New Roman" w:hAnsi="Times New Roman" w:cs="Times New Roman"/>
                <w:sz w:val="23"/>
                <w:szCs w:val="23"/>
                <w:lang w:val="en-US"/>
              </w:rPr>
              <w:t xml:space="preserve">E-Mail: </w:t>
            </w:r>
            <w:r w:rsidR="00662495" w:rsidRPr="00662495">
              <w:rPr>
                <w:rFonts w:ascii="Times New Roman" w:hAnsi="Times New Roman" w:cs="Times New Roman"/>
                <w:sz w:val="23"/>
                <w:szCs w:val="23"/>
                <w:lang w:val="en-US"/>
              </w:rPr>
              <w:t>brmtit@govrb.ru</w:t>
            </w:r>
            <w:r w:rsidR="00CA037A" w:rsidRPr="00CA037A">
              <w:rPr>
                <w:rFonts w:ascii="Times New Roman" w:hAnsi="Times New Roman" w:cs="Times New Roman"/>
                <w:sz w:val="23"/>
                <w:szCs w:val="23"/>
                <w:lang w:val="en-US"/>
              </w:rPr>
              <w:t xml:space="preserve"> </w:t>
            </w:r>
          </w:p>
          <w:p w:rsidR="00B60FDA" w:rsidRPr="00AD43A8" w:rsidRDefault="00B60FDA" w:rsidP="00B24E86">
            <w:pPr>
              <w:rPr>
                <w:rStyle w:val="a6"/>
                <w:rFonts w:ascii="Times New Roman" w:hAnsi="Times New Roman" w:cs="Times New Roman"/>
                <w:color w:val="auto"/>
                <w:sz w:val="23"/>
                <w:szCs w:val="23"/>
                <w:u w:val="none"/>
                <w:lang w:val="en-US"/>
              </w:rPr>
            </w:pPr>
          </w:p>
          <w:p w:rsidR="00D53C98" w:rsidRPr="00AD43A8" w:rsidRDefault="00D53C98" w:rsidP="00B24E86">
            <w:pPr>
              <w:rPr>
                <w:rStyle w:val="a6"/>
                <w:rFonts w:ascii="Times New Roman" w:hAnsi="Times New Roman" w:cs="Times New Roman"/>
                <w:color w:val="auto"/>
                <w:sz w:val="23"/>
                <w:szCs w:val="23"/>
                <w:u w:val="none"/>
                <w:lang w:val="en-US"/>
              </w:rPr>
            </w:pPr>
          </w:p>
          <w:p w:rsidR="00B24E86" w:rsidRPr="00AD43A8" w:rsidRDefault="00B24E86" w:rsidP="00B24E86">
            <w:pPr>
              <w:rPr>
                <w:rStyle w:val="a6"/>
                <w:rFonts w:ascii="Times New Roman" w:hAnsi="Times New Roman" w:cs="Times New Roman"/>
                <w:b/>
                <w:color w:val="auto"/>
                <w:sz w:val="23"/>
                <w:szCs w:val="23"/>
                <w:u w:val="none"/>
              </w:rPr>
            </w:pPr>
            <w:r w:rsidRPr="00AD43A8">
              <w:rPr>
                <w:rStyle w:val="a6"/>
                <w:rFonts w:ascii="Times New Roman" w:hAnsi="Times New Roman" w:cs="Times New Roman"/>
                <w:b/>
                <w:color w:val="auto"/>
                <w:sz w:val="23"/>
                <w:szCs w:val="23"/>
                <w:u w:val="none"/>
              </w:rPr>
              <w:t>Директор ГАПОУ РБ «БРМТИТ»</w:t>
            </w:r>
          </w:p>
          <w:p w:rsidR="00D53C98" w:rsidRDefault="00D53C98" w:rsidP="00B24E86">
            <w:pPr>
              <w:rPr>
                <w:rStyle w:val="a6"/>
                <w:rFonts w:ascii="Times New Roman" w:hAnsi="Times New Roman" w:cs="Times New Roman"/>
                <w:b/>
                <w:sz w:val="23"/>
                <w:szCs w:val="23"/>
              </w:rPr>
            </w:pPr>
          </w:p>
          <w:p w:rsidR="00AD43A8" w:rsidRPr="00AD43A8" w:rsidRDefault="00AD43A8" w:rsidP="00B24E86">
            <w:pPr>
              <w:rPr>
                <w:rStyle w:val="a6"/>
                <w:rFonts w:ascii="Times New Roman" w:hAnsi="Times New Roman" w:cs="Times New Roman"/>
                <w:b/>
                <w:sz w:val="23"/>
                <w:szCs w:val="23"/>
              </w:rPr>
            </w:pPr>
          </w:p>
          <w:p w:rsidR="00110DA0" w:rsidRPr="00AD43A8" w:rsidRDefault="00B24E86" w:rsidP="00BD4747">
            <w:pPr>
              <w:rPr>
                <w:rFonts w:ascii="Times New Roman" w:hAnsi="Times New Roman" w:cs="Times New Roman"/>
                <w:b/>
                <w:sz w:val="23"/>
                <w:szCs w:val="23"/>
              </w:rPr>
            </w:pPr>
            <w:r w:rsidRPr="00AD43A8">
              <w:rPr>
                <w:rFonts w:ascii="Times New Roman" w:hAnsi="Times New Roman" w:cs="Times New Roman"/>
                <w:b/>
                <w:sz w:val="23"/>
                <w:szCs w:val="23"/>
              </w:rPr>
              <w:t xml:space="preserve">_______________________ </w:t>
            </w:r>
            <w:r w:rsidR="00BD4747" w:rsidRPr="00AD43A8">
              <w:rPr>
                <w:rFonts w:ascii="Times New Roman" w:hAnsi="Times New Roman" w:cs="Times New Roman"/>
                <w:b/>
                <w:sz w:val="23"/>
                <w:szCs w:val="23"/>
              </w:rPr>
              <w:t>А.П. Михале</w:t>
            </w:r>
            <w:r w:rsidR="00511266" w:rsidRPr="00AD43A8">
              <w:rPr>
                <w:rFonts w:ascii="Times New Roman" w:hAnsi="Times New Roman" w:cs="Times New Roman"/>
                <w:b/>
                <w:sz w:val="23"/>
                <w:szCs w:val="23"/>
              </w:rPr>
              <w:t>в</w:t>
            </w:r>
          </w:p>
          <w:p w:rsidR="00800392" w:rsidRPr="00AD43A8" w:rsidRDefault="00800392" w:rsidP="00BD4747">
            <w:pPr>
              <w:rPr>
                <w:rFonts w:ascii="Times New Roman" w:hAnsi="Times New Roman" w:cs="Times New Roman"/>
                <w:b/>
                <w:sz w:val="23"/>
                <w:szCs w:val="23"/>
              </w:rPr>
            </w:pPr>
            <w:proofErr w:type="spellStart"/>
            <w:r w:rsidRPr="00AD43A8">
              <w:rPr>
                <w:rFonts w:ascii="Times New Roman" w:hAnsi="Times New Roman" w:cs="Times New Roman"/>
                <w:b/>
                <w:sz w:val="23"/>
                <w:szCs w:val="23"/>
              </w:rPr>
              <w:t>м.п</w:t>
            </w:r>
            <w:proofErr w:type="spellEnd"/>
            <w:r w:rsidRPr="00AD43A8">
              <w:rPr>
                <w:rFonts w:ascii="Times New Roman" w:hAnsi="Times New Roman" w:cs="Times New Roman"/>
                <w:b/>
                <w:sz w:val="23"/>
                <w:szCs w:val="23"/>
              </w:rPr>
              <w:t>.</w:t>
            </w:r>
          </w:p>
        </w:tc>
        <w:tc>
          <w:tcPr>
            <w:tcW w:w="5225" w:type="dxa"/>
          </w:tcPr>
          <w:p w:rsidR="00212009" w:rsidRDefault="00212009" w:rsidP="000231E7">
            <w:pPr>
              <w:spacing w:after="0"/>
              <w:rPr>
                <w:rFonts w:ascii="Times New Roman" w:hAnsi="Times New Roman" w:cs="Times New Roman"/>
                <w:sz w:val="23"/>
                <w:szCs w:val="23"/>
              </w:rPr>
            </w:pPr>
          </w:p>
          <w:p w:rsidR="00110DA0" w:rsidRPr="00AD43A8" w:rsidRDefault="00110DA0" w:rsidP="00C9436F">
            <w:pPr>
              <w:rPr>
                <w:rFonts w:ascii="Times New Roman" w:hAnsi="Times New Roman" w:cs="Times New Roman"/>
                <w:sz w:val="23"/>
                <w:szCs w:val="23"/>
              </w:rPr>
            </w:pPr>
          </w:p>
        </w:tc>
      </w:tr>
    </w:tbl>
    <w:p w:rsidR="00110DA0" w:rsidRPr="00C9436F" w:rsidRDefault="00110DA0" w:rsidP="00110DA0">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cs="Times New Roman"/>
          <w:sz w:val="24"/>
          <w:szCs w:val="24"/>
        </w:rPr>
        <w:sectPr w:rsidR="00110DA0" w:rsidRPr="00C9436F" w:rsidSect="008D49B1">
          <w:footerReference w:type="default" r:id="rId9"/>
          <w:footerReference w:type="first" r:id="rId10"/>
          <w:pgSz w:w="11906" w:h="16838"/>
          <w:pgMar w:top="567" w:right="851" w:bottom="284" w:left="567" w:header="709" w:footer="709" w:gutter="0"/>
          <w:cols w:space="708"/>
          <w:titlePg/>
          <w:docGrid w:linePitch="360"/>
        </w:sectPr>
      </w:pPr>
    </w:p>
    <w:p w:rsidR="00110DA0" w:rsidRPr="00C9436F" w:rsidRDefault="00110DA0" w:rsidP="00110DA0">
      <w:pPr>
        <w:spacing w:after="0" w:line="240" w:lineRule="auto"/>
        <w:jc w:val="right"/>
        <w:rPr>
          <w:rFonts w:ascii="Times New Roman" w:hAnsi="Times New Roman" w:cs="Times New Roman"/>
          <w:sz w:val="24"/>
          <w:szCs w:val="24"/>
        </w:rPr>
      </w:pPr>
      <w:r w:rsidRPr="00C9436F">
        <w:rPr>
          <w:rFonts w:ascii="Times New Roman" w:hAnsi="Times New Roman" w:cs="Times New Roman"/>
          <w:sz w:val="24"/>
          <w:szCs w:val="24"/>
        </w:rPr>
        <w:lastRenderedPageBreak/>
        <w:t>Приложение № 1</w:t>
      </w:r>
    </w:p>
    <w:p w:rsidR="00110DA0" w:rsidRDefault="00110DA0" w:rsidP="00110DA0">
      <w:pPr>
        <w:spacing w:after="0" w:line="240" w:lineRule="auto"/>
        <w:jc w:val="right"/>
        <w:rPr>
          <w:rFonts w:ascii="Times New Roman" w:hAnsi="Times New Roman" w:cs="Times New Roman"/>
          <w:sz w:val="24"/>
          <w:szCs w:val="24"/>
        </w:rPr>
      </w:pPr>
      <w:r w:rsidRPr="00C9436F">
        <w:rPr>
          <w:rFonts w:ascii="Times New Roman" w:hAnsi="Times New Roman" w:cs="Times New Roman"/>
          <w:sz w:val="24"/>
          <w:szCs w:val="24"/>
        </w:rPr>
        <w:t xml:space="preserve">к Договору № </w:t>
      </w:r>
      <w:r w:rsidR="002F7F84">
        <w:rPr>
          <w:rFonts w:ascii="Times New Roman" w:hAnsi="Times New Roman" w:cs="Times New Roman"/>
          <w:sz w:val="24"/>
          <w:szCs w:val="24"/>
        </w:rPr>
        <w:t>_______</w:t>
      </w:r>
    </w:p>
    <w:p w:rsidR="001F7E66" w:rsidRPr="00C9436F" w:rsidRDefault="001F7E66" w:rsidP="00110D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w:t>
      </w:r>
      <w:r w:rsidR="002F7F84">
        <w:rPr>
          <w:rFonts w:ascii="Times New Roman" w:hAnsi="Times New Roman" w:cs="Times New Roman"/>
          <w:sz w:val="24"/>
          <w:szCs w:val="24"/>
        </w:rPr>
        <w:t>________</w:t>
      </w:r>
      <w:proofErr w:type="gramStart"/>
      <w:r w:rsidR="002F7F84">
        <w:rPr>
          <w:rFonts w:ascii="Times New Roman" w:hAnsi="Times New Roman" w:cs="Times New Roman"/>
          <w:sz w:val="24"/>
          <w:szCs w:val="24"/>
        </w:rPr>
        <w:t>_</w:t>
      </w:r>
      <w:r>
        <w:rPr>
          <w:rFonts w:ascii="Times New Roman" w:hAnsi="Times New Roman" w:cs="Times New Roman"/>
          <w:sz w:val="24"/>
          <w:szCs w:val="24"/>
        </w:rPr>
        <w:t>»_</w:t>
      </w:r>
      <w:proofErr w:type="gramEnd"/>
      <w:r w:rsidR="002F7F84">
        <w:rPr>
          <w:rFonts w:ascii="Times New Roman" w:hAnsi="Times New Roman" w:cs="Times New Roman"/>
          <w:sz w:val="24"/>
          <w:szCs w:val="24"/>
        </w:rPr>
        <w:t>______</w:t>
      </w:r>
      <w:r w:rsidR="008E0C6D">
        <w:rPr>
          <w:rFonts w:ascii="Times New Roman" w:hAnsi="Times New Roman" w:cs="Times New Roman"/>
          <w:sz w:val="24"/>
          <w:szCs w:val="24"/>
        </w:rPr>
        <w:t>__202</w:t>
      </w:r>
      <w:r w:rsidR="00CA037A">
        <w:rPr>
          <w:rFonts w:ascii="Times New Roman" w:hAnsi="Times New Roman" w:cs="Times New Roman"/>
          <w:sz w:val="24"/>
          <w:szCs w:val="24"/>
        </w:rPr>
        <w:t>3</w:t>
      </w:r>
      <w:r>
        <w:rPr>
          <w:rFonts w:ascii="Times New Roman" w:hAnsi="Times New Roman" w:cs="Times New Roman"/>
          <w:sz w:val="24"/>
          <w:szCs w:val="24"/>
        </w:rPr>
        <w:t>г</w:t>
      </w:r>
    </w:p>
    <w:tbl>
      <w:tblPr>
        <w:tblStyle w:val="a3"/>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tblGrid>
      <w:tr w:rsidR="00110DA0" w:rsidRPr="00C9436F" w:rsidTr="002321E1">
        <w:tc>
          <w:tcPr>
            <w:tcW w:w="2941" w:type="dxa"/>
          </w:tcPr>
          <w:p w:rsidR="00110DA0" w:rsidRPr="00C9436F" w:rsidRDefault="00110DA0" w:rsidP="002321E1">
            <w:pPr>
              <w:jc w:val="both"/>
              <w:rPr>
                <w:rFonts w:ascii="Times New Roman" w:hAnsi="Times New Roman" w:cs="Times New Roman"/>
                <w:b/>
                <w:sz w:val="24"/>
                <w:szCs w:val="24"/>
              </w:rPr>
            </w:pPr>
          </w:p>
        </w:tc>
      </w:tr>
    </w:tbl>
    <w:p w:rsidR="00110DA0" w:rsidRPr="00C9436F" w:rsidRDefault="00110DA0" w:rsidP="00110DA0">
      <w:pPr>
        <w:pStyle w:val="1"/>
        <w:spacing w:line="240" w:lineRule="auto"/>
        <w:jc w:val="center"/>
        <w:rPr>
          <w:rFonts w:ascii="Times New Roman" w:eastAsia="Times New Roman" w:hAnsi="Times New Roman" w:cs="Times New Roman"/>
          <w:sz w:val="24"/>
          <w:szCs w:val="24"/>
        </w:rPr>
      </w:pPr>
      <w:r w:rsidRPr="00C9436F">
        <w:rPr>
          <w:rFonts w:ascii="Times New Roman" w:eastAsia="Times New Roman" w:hAnsi="Times New Roman" w:cs="Times New Roman"/>
          <w:sz w:val="24"/>
          <w:szCs w:val="24"/>
        </w:rPr>
        <w:t>СПЕЦИФИКАЦИЯ</w:t>
      </w:r>
    </w:p>
    <w:tbl>
      <w:tblPr>
        <w:tblW w:w="5000" w:type="pct"/>
        <w:jc w:val="center"/>
        <w:tblLayout w:type="fixed"/>
        <w:tblLook w:val="0000" w:firstRow="0" w:lastRow="0" w:firstColumn="0" w:lastColumn="0" w:noHBand="0" w:noVBand="0"/>
      </w:tblPr>
      <w:tblGrid>
        <w:gridCol w:w="278"/>
        <w:gridCol w:w="1136"/>
        <w:gridCol w:w="570"/>
        <w:gridCol w:w="845"/>
        <w:gridCol w:w="996"/>
        <w:gridCol w:w="849"/>
        <w:gridCol w:w="992"/>
        <w:gridCol w:w="994"/>
        <w:gridCol w:w="1417"/>
        <w:gridCol w:w="992"/>
        <w:gridCol w:w="1413"/>
      </w:tblGrid>
      <w:tr w:rsidR="007861FA" w:rsidRPr="00C9436F" w:rsidTr="007861FA">
        <w:trPr>
          <w:trHeight w:val="145"/>
          <w:jc w:val="center"/>
        </w:trPr>
        <w:tc>
          <w:tcPr>
            <w:tcW w:w="133" w:type="pct"/>
            <w:vMerge w:val="restart"/>
            <w:tcBorders>
              <w:top w:val="single" w:sz="2" w:space="0" w:color="000000"/>
              <w:left w:val="single" w:sz="2" w:space="0" w:color="000000"/>
              <w:bottom w:val="single" w:sz="2" w:space="0" w:color="000000"/>
              <w:right w:val="single" w:sz="2" w:space="0" w:color="000000"/>
            </w:tcBorders>
            <w:vAlign w:val="center"/>
          </w:tcPr>
          <w:p w:rsidR="002A17FA" w:rsidRPr="00C9436F" w:rsidRDefault="002A17FA" w:rsidP="002A17FA">
            <w:pPr>
              <w:widowControl w:val="0"/>
              <w:autoSpaceDE w:val="0"/>
              <w:autoSpaceDN w:val="0"/>
              <w:adjustRightInd w:val="0"/>
              <w:spacing w:after="0" w:line="240" w:lineRule="auto"/>
              <w:jc w:val="center"/>
              <w:rPr>
                <w:rFonts w:ascii="Times New Roman" w:hAnsi="Times New Roman" w:cs="Times New Roman"/>
                <w:sz w:val="24"/>
                <w:szCs w:val="24"/>
                <w:lang w:val="en-US"/>
              </w:rPr>
            </w:pPr>
            <w:r w:rsidRPr="00C9436F">
              <w:rPr>
                <w:rFonts w:ascii="Times New Roman" w:hAnsi="Times New Roman" w:cs="Times New Roman"/>
                <w:color w:val="000000"/>
                <w:sz w:val="24"/>
                <w:szCs w:val="24"/>
                <w:lang w:val="en-US"/>
              </w:rPr>
              <w:t xml:space="preserve">№ </w:t>
            </w:r>
            <w:r w:rsidRPr="00C9436F">
              <w:rPr>
                <w:rFonts w:ascii="Times New Roman" w:hAnsi="Times New Roman" w:cs="Times New Roman"/>
                <w:color w:val="000000"/>
                <w:sz w:val="24"/>
                <w:szCs w:val="24"/>
              </w:rPr>
              <w:t>п/п</w:t>
            </w:r>
          </w:p>
        </w:tc>
        <w:tc>
          <w:tcPr>
            <w:tcW w:w="542" w:type="pct"/>
            <w:vMerge w:val="restart"/>
            <w:tcBorders>
              <w:top w:val="single" w:sz="2" w:space="0" w:color="000000"/>
              <w:left w:val="single" w:sz="2" w:space="0" w:color="000000"/>
              <w:bottom w:val="single" w:sz="2" w:space="0" w:color="000000"/>
              <w:right w:val="single" w:sz="2" w:space="0" w:color="000000"/>
            </w:tcBorders>
            <w:vAlign w:val="center"/>
          </w:tcPr>
          <w:p w:rsidR="002A17FA" w:rsidRPr="00C9436F" w:rsidRDefault="002A17FA" w:rsidP="002A17FA">
            <w:pPr>
              <w:widowControl w:val="0"/>
              <w:autoSpaceDE w:val="0"/>
              <w:autoSpaceDN w:val="0"/>
              <w:adjustRightInd w:val="0"/>
              <w:spacing w:after="0" w:line="240" w:lineRule="auto"/>
              <w:jc w:val="center"/>
              <w:rPr>
                <w:rFonts w:ascii="Times New Roman" w:hAnsi="Times New Roman" w:cs="Times New Roman"/>
                <w:sz w:val="24"/>
                <w:szCs w:val="24"/>
              </w:rPr>
            </w:pPr>
            <w:r w:rsidRPr="00C9436F">
              <w:rPr>
                <w:rFonts w:ascii="Times New Roman" w:hAnsi="Times New Roman" w:cs="Times New Roman"/>
                <w:sz w:val="24"/>
                <w:szCs w:val="24"/>
              </w:rPr>
              <w:t>Пост охраны</w:t>
            </w:r>
          </w:p>
        </w:tc>
        <w:tc>
          <w:tcPr>
            <w:tcW w:w="272" w:type="pct"/>
            <w:vMerge w:val="restart"/>
            <w:tcBorders>
              <w:top w:val="single" w:sz="2" w:space="0" w:color="000000"/>
              <w:left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color w:val="000000"/>
              </w:rPr>
            </w:pPr>
            <w:r w:rsidRPr="00212009">
              <w:rPr>
                <w:rFonts w:ascii="Times New Roman" w:hAnsi="Times New Roman" w:cs="Times New Roman"/>
              </w:rPr>
              <w:t>Сотрудник охраны</w:t>
            </w:r>
          </w:p>
        </w:tc>
        <w:tc>
          <w:tcPr>
            <w:tcW w:w="403" w:type="pct"/>
            <w:vMerge w:val="restar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rPr>
            </w:pPr>
            <w:r w:rsidRPr="00212009">
              <w:rPr>
                <w:rFonts w:ascii="Times New Roman" w:hAnsi="Times New Roman" w:cs="Times New Roman"/>
                <w:color w:val="000000"/>
              </w:rPr>
              <w:t>Кол-во сотрудников на объекте / график (режим) работы</w:t>
            </w:r>
          </w:p>
        </w:tc>
        <w:tc>
          <w:tcPr>
            <w:tcW w:w="474" w:type="pct"/>
            <w:vMerge w:val="restar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rPr>
            </w:pPr>
            <w:r w:rsidRPr="00212009">
              <w:rPr>
                <w:rFonts w:ascii="Times New Roman" w:hAnsi="Times New Roman" w:cs="Times New Roman"/>
                <w:color w:val="000000"/>
              </w:rPr>
              <w:t xml:space="preserve">Цена услуги, руб. коп. </w:t>
            </w:r>
            <w:proofErr w:type="gramStart"/>
            <w:r w:rsidRPr="00212009">
              <w:rPr>
                <w:rFonts w:ascii="Times New Roman" w:hAnsi="Times New Roman" w:cs="Times New Roman"/>
                <w:color w:val="000000"/>
              </w:rPr>
              <w:t>за  1</w:t>
            </w:r>
            <w:proofErr w:type="gramEnd"/>
            <w:r w:rsidRPr="00212009">
              <w:rPr>
                <w:rFonts w:ascii="Times New Roman" w:hAnsi="Times New Roman" w:cs="Times New Roman"/>
                <w:color w:val="000000"/>
              </w:rPr>
              <w:t xml:space="preserve"> час</w:t>
            </w:r>
          </w:p>
        </w:tc>
        <w:tc>
          <w:tcPr>
            <w:tcW w:w="878" w:type="pct"/>
            <w:gridSpan w:val="2"/>
            <w:tcBorders>
              <w:top w:val="single" w:sz="2" w:space="0" w:color="000000"/>
              <w:left w:val="single" w:sz="2" w:space="0" w:color="000000"/>
              <w:bottom w:val="single" w:sz="2" w:space="0" w:color="000000"/>
              <w:right w:val="single" w:sz="2" w:space="0" w:color="000000"/>
            </w:tcBorders>
            <w:vAlign w:val="center"/>
          </w:tcPr>
          <w:p w:rsidR="002A17FA" w:rsidRPr="00212009" w:rsidRDefault="006547CF" w:rsidP="002A17FA">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декабрь</w:t>
            </w:r>
          </w:p>
          <w:p w:rsidR="002A17FA" w:rsidRPr="00212009" w:rsidRDefault="00CA037A" w:rsidP="002A17FA">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_2023</w:t>
            </w:r>
            <w:r w:rsidR="002A17FA" w:rsidRPr="00212009">
              <w:rPr>
                <w:rFonts w:ascii="Times New Roman" w:hAnsi="Times New Roman" w:cs="Times New Roman"/>
                <w:b/>
                <w:bCs/>
                <w:color w:val="000000"/>
                <w:sz w:val="24"/>
                <w:szCs w:val="24"/>
              </w:rPr>
              <w:t xml:space="preserve"> г.</w:t>
            </w:r>
          </w:p>
        </w:tc>
        <w:tc>
          <w:tcPr>
            <w:tcW w:w="1150" w:type="pct"/>
            <w:gridSpan w:val="2"/>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CA037A">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1147" w:type="pct"/>
            <w:gridSpan w:val="2"/>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sz w:val="24"/>
                <w:szCs w:val="24"/>
                <w:lang w:val="en-US"/>
              </w:rPr>
            </w:pPr>
          </w:p>
        </w:tc>
      </w:tr>
      <w:tr w:rsidR="002A17FA" w:rsidRPr="00C9436F" w:rsidTr="007861FA">
        <w:trPr>
          <w:trHeight w:val="2293"/>
          <w:jc w:val="center"/>
        </w:trPr>
        <w:tc>
          <w:tcPr>
            <w:tcW w:w="133" w:type="pct"/>
            <w:vMerge/>
            <w:tcBorders>
              <w:top w:val="single" w:sz="2" w:space="0" w:color="000000"/>
              <w:left w:val="single" w:sz="2" w:space="0" w:color="000000"/>
              <w:bottom w:val="single" w:sz="4" w:space="0" w:color="auto"/>
              <w:right w:val="single" w:sz="2" w:space="0" w:color="000000"/>
            </w:tcBorders>
            <w:shd w:val="clear" w:color="000000" w:fill="FFFFFF"/>
            <w:vAlign w:val="center"/>
          </w:tcPr>
          <w:p w:rsidR="002A17FA" w:rsidRPr="00C9436F" w:rsidRDefault="002A17FA" w:rsidP="002A17FA">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542" w:type="pct"/>
            <w:vMerge/>
            <w:tcBorders>
              <w:top w:val="single" w:sz="2" w:space="0" w:color="000000"/>
              <w:left w:val="single" w:sz="2" w:space="0" w:color="000000"/>
              <w:bottom w:val="single" w:sz="4" w:space="0" w:color="auto"/>
              <w:right w:val="single" w:sz="2" w:space="0" w:color="000000"/>
            </w:tcBorders>
            <w:shd w:val="clear" w:color="000000" w:fill="FFFFFF"/>
            <w:vAlign w:val="center"/>
          </w:tcPr>
          <w:p w:rsidR="002A17FA" w:rsidRPr="00C9436F" w:rsidRDefault="002A17FA" w:rsidP="002A17FA">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272" w:type="pct"/>
            <w:vMerge/>
            <w:tcBorders>
              <w:left w:val="single" w:sz="2" w:space="0" w:color="000000"/>
              <w:bottom w:val="single" w:sz="4" w:space="0" w:color="auto"/>
              <w:right w:val="single" w:sz="2" w:space="0" w:color="000000"/>
            </w:tcBorders>
            <w:shd w:val="clear" w:color="000000" w:fill="FFFFFF"/>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lang w:val="en-US"/>
              </w:rPr>
            </w:pPr>
          </w:p>
        </w:tc>
        <w:tc>
          <w:tcPr>
            <w:tcW w:w="403" w:type="pct"/>
            <w:vMerge/>
            <w:tcBorders>
              <w:top w:val="single" w:sz="2" w:space="0" w:color="000000"/>
              <w:left w:val="single" w:sz="2" w:space="0" w:color="000000"/>
              <w:bottom w:val="single" w:sz="4" w:space="0" w:color="auto"/>
              <w:right w:val="single" w:sz="2" w:space="0" w:color="000000"/>
            </w:tcBorders>
            <w:shd w:val="clear" w:color="000000" w:fill="FFFFFF"/>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lang w:val="en-US"/>
              </w:rPr>
            </w:pPr>
          </w:p>
        </w:tc>
        <w:tc>
          <w:tcPr>
            <w:tcW w:w="47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lang w:val="en-US"/>
              </w:rPr>
            </w:pPr>
          </w:p>
        </w:tc>
        <w:tc>
          <w:tcPr>
            <w:tcW w:w="405" w:type="pc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color w:val="000000"/>
              </w:rPr>
            </w:pPr>
            <w:r w:rsidRPr="00212009">
              <w:rPr>
                <w:rFonts w:ascii="Times New Roman" w:hAnsi="Times New Roman" w:cs="Times New Roman"/>
                <w:color w:val="000000"/>
              </w:rPr>
              <w:t>Кол-во часов за период</w:t>
            </w:r>
          </w:p>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rPr>
            </w:pPr>
            <w:r w:rsidRPr="00212009">
              <w:rPr>
                <w:rFonts w:ascii="Times New Roman" w:hAnsi="Times New Roman" w:cs="Times New Roman"/>
              </w:rPr>
              <w:t>(</w:t>
            </w:r>
            <w:proofErr w:type="spellStart"/>
            <w:r w:rsidRPr="00212009">
              <w:rPr>
                <w:rFonts w:ascii="Times New Roman" w:hAnsi="Times New Roman" w:cs="Times New Roman"/>
              </w:rPr>
              <w:t>раб.дни</w:t>
            </w:r>
            <w:proofErr w:type="spellEnd"/>
            <w:r w:rsidRPr="00212009">
              <w:rPr>
                <w:rFonts w:ascii="Times New Roman" w:hAnsi="Times New Roman" w:cs="Times New Roman"/>
              </w:rPr>
              <w:t>)</w:t>
            </w:r>
          </w:p>
        </w:tc>
        <w:tc>
          <w:tcPr>
            <w:tcW w:w="473" w:type="pc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lang w:val="en-US"/>
              </w:rPr>
            </w:pPr>
            <w:r w:rsidRPr="00212009">
              <w:rPr>
                <w:rFonts w:ascii="Times New Roman" w:hAnsi="Times New Roman" w:cs="Times New Roman"/>
                <w:color w:val="000000"/>
              </w:rPr>
              <w:t>Стоимость, руб. коп.</w:t>
            </w:r>
          </w:p>
        </w:tc>
        <w:tc>
          <w:tcPr>
            <w:tcW w:w="474" w:type="pc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rPr>
            </w:pPr>
            <w:bookmarkStart w:id="0" w:name="_GoBack"/>
            <w:bookmarkEnd w:id="0"/>
          </w:p>
        </w:tc>
        <w:tc>
          <w:tcPr>
            <w:tcW w:w="676" w:type="pc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lang w:val="en-US"/>
              </w:rPr>
            </w:pPr>
          </w:p>
        </w:tc>
        <w:tc>
          <w:tcPr>
            <w:tcW w:w="473" w:type="pc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rPr>
            </w:pPr>
          </w:p>
        </w:tc>
        <w:tc>
          <w:tcPr>
            <w:tcW w:w="674" w:type="pct"/>
            <w:tcBorders>
              <w:top w:val="single" w:sz="2" w:space="0" w:color="000000"/>
              <w:left w:val="single" w:sz="2" w:space="0" w:color="000000"/>
              <w:bottom w:val="single" w:sz="2" w:space="0" w:color="000000"/>
              <w:right w:val="single" w:sz="2" w:space="0" w:color="000000"/>
            </w:tcBorders>
            <w:vAlign w:val="center"/>
          </w:tcPr>
          <w:p w:rsidR="002A17FA" w:rsidRPr="00212009" w:rsidRDefault="002A17FA" w:rsidP="002A17FA">
            <w:pPr>
              <w:widowControl w:val="0"/>
              <w:autoSpaceDE w:val="0"/>
              <w:autoSpaceDN w:val="0"/>
              <w:adjustRightInd w:val="0"/>
              <w:spacing w:after="0" w:line="240" w:lineRule="auto"/>
              <w:jc w:val="center"/>
              <w:rPr>
                <w:rFonts w:ascii="Times New Roman" w:hAnsi="Times New Roman" w:cs="Times New Roman"/>
                <w:lang w:val="en-US"/>
              </w:rPr>
            </w:pPr>
          </w:p>
        </w:tc>
      </w:tr>
      <w:tr w:rsidR="002A17FA" w:rsidRPr="006F5FBB" w:rsidTr="007861FA">
        <w:trPr>
          <w:cantSplit/>
          <w:trHeight w:val="1652"/>
          <w:jc w:val="center"/>
        </w:trPr>
        <w:tc>
          <w:tcPr>
            <w:tcW w:w="1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17FA" w:rsidRPr="001F7E66" w:rsidRDefault="002A17FA" w:rsidP="002A17FA">
            <w:pPr>
              <w:widowControl w:val="0"/>
              <w:autoSpaceDE w:val="0"/>
              <w:autoSpaceDN w:val="0"/>
              <w:adjustRightInd w:val="0"/>
              <w:spacing w:after="0" w:line="240" w:lineRule="auto"/>
              <w:jc w:val="center"/>
              <w:rPr>
                <w:rFonts w:ascii="Times New Roman" w:hAnsi="Times New Roman" w:cs="Times New Roman"/>
                <w:sz w:val="24"/>
                <w:szCs w:val="24"/>
              </w:rPr>
            </w:pPr>
            <w:r w:rsidRPr="001F7E66">
              <w:rPr>
                <w:rFonts w:ascii="Times New Roman" w:hAnsi="Times New Roman" w:cs="Times New Roman"/>
                <w:sz w:val="24"/>
                <w:szCs w:val="24"/>
              </w:rPr>
              <w:t>1.</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b/>
              </w:rPr>
            </w:pPr>
            <w:r w:rsidRPr="006F5FBB">
              <w:rPr>
                <w:rFonts w:ascii="Times New Roman" w:hAnsi="Times New Roman" w:cs="Times New Roman"/>
                <w:b/>
              </w:rPr>
              <w:t>г. Северобайкальск, пр-т. 60 лет СССР д.40 А</w:t>
            </w:r>
          </w:p>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b/>
              </w:rPr>
            </w:pPr>
          </w:p>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rPr>
            </w:pPr>
          </w:p>
        </w:tc>
        <w:tc>
          <w:tcPr>
            <w:tcW w:w="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2A17FA" w:rsidRPr="006F5FBB" w:rsidRDefault="002A17FA" w:rsidP="002A17FA">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6F5FBB">
              <w:rPr>
                <w:rFonts w:ascii="Times New Roman" w:hAnsi="Times New Roman" w:cs="Times New Roman"/>
                <w:sz w:val="24"/>
                <w:szCs w:val="24"/>
              </w:rPr>
              <w:t>сотрудник</w:t>
            </w:r>
          </w:p>
        </w:tc>
        <w:tc>
          <w:tcPr>
            <w:tcW w:w="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17FA" w:rsidRPr="00927A6E" w:rsidRDefault="002A17FA" w:rsidP="002A17FA">
            <w:pPr>
              <w:widowControl w:val="0"/>
              <w:autoSpaceDE w:val="0"/>
              <w:autoSpaceDN w:val="0"/>
              <w:adjustRightInd w:val="0"/>
              <w:spacing w:after="0" w:line="240" w:lineRule="auto"/>
              <w:jc w:val="center"/>
              <w:rPr>
                <w:rFonts w:ascii="Times New Roman" w:hAnsi="Times New Roman" w:cs="Times New Roman"/>
                <w:sz w:val="20"/>
                <w:szCs w:val="20"/>
              </w:rPr>
            </w:pPr>
            <w:r w:rsidRPr="00927A6E">
              <w:rPr>
                <w:rFonts w:ascii="Times New Roman" w:hAnsi="Times New Roman" w:cs="Times New Roman"/>
                <w:sz w:val="20"/>
                <w:szCs w:val="20"/>
              </w:rPr>
              <w:t xml:space="preserve">1 / </w:t>
            </w:r>
          </w:p>
          <w:p w:rsidR="002A17FA" w:rsidRPr="00927A6E" w:rsidRDefault="002A17FA" w:rsidP="002A17FA">
            <w:pPr>
              <w:widowControl w:val="0"/>
              <w:autoSpaceDE w:val="0"/>
              <w:autoSpaceDN w:val="0"/>
              <w:adjustRightInd w:val="0"/>
              <w:spacing w:after="0" w:line="240" w:lineRule="auto"/>
              <w:jc w:val="center"/>
              <w:rPr>
                <w:rFonts w:ascii="Times New Roman" w:hAnsi="Times New Roman" w:cs="Times New Roman"/>
                <w:sz w:val="20"/>
                <w:szCs w:val="20"/>
              </w:rPr>
            </w:pPr>
            <w:r w:rsidRPr="00927A6E">
              <w:rPr>
                <w:rFonts w:ascii="Times New Roman" w:hAnsi="Times New Roman" w:cs="Times New Roman"/>
                <w:sz w:val="20"/>
                <w:szCs w:val="20"/>
              </w:rPr>
              <w:t>07:30-19:30</w:t>
            </w:r>
          </w:p>
        </w:tc>
        <w:tc>
          <w:tcPr>
            <w:tcW w:w="474" w:type="pct"/>
            <w:tcBorders>
              <w:top w:val="single" w:sz="2" w:space="0" w:color="000000"/>
              <w:left w:val="single" w:sz="4" w:space="0" w:color="auto"/>
              <w:bottom w:val="single" w:sz="2" w:space="0" w:color="000000"/>
              <w:right w:val="single" w:sz="2" w:space="0" w:color="000000"/>
            </w:tcBorders>
            <w:shd w:val="clear" w:color="auto" w:fill="D9D9D9" w:themeFill="background1" w:themeFillShade="D9"/>
            <w:vAlign w:val="center"/>
          </w:tcPr>
          <w:p w:rsidR="002A17FA" w:rsidRPr="006F5FBB" w:rsidRDefault="002A17FA" w:rsidP="00236A05">
            <w:pPr>
              <w:widowControl w:val="0"/>
              <w:autoSpaceDE w:val="0"/>
              <w:autoSpaceDN w:val="0"/>
              <w:adjustRightInd w:val="0"/>
              <w:spacing w:after="0" w:line="240" w:lineRule="auto"/>
              <w:jc w:val="center"/>
              <w:rPr>
                <w:rFonts w:ascii="Times New Roman" w:hAnsi="Times New Roman" w:cs="Times New Roman"/>
                <w:sz w:val="24"/>
                <w:szCs w:val="24"/>
              </w:rPr>
            </w:pPr>
          </w:p>
        </w:tc>
        <w:tc>
          <w:tcPr>
            <w:tcW w:w="405"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73"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74"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A17FA" w:rsidRPr="006F5FBB" w:rsidRDefault="002A17FA" w:rsidP="003E018F">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676"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73"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6718E" w:rsidRDefault="00E6718E" w:rsidP="002A17F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674"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E6718E" w:rsidRDefault="00E6718E" w:rsidP="0092146C">
            <w:pPr>
              <w:widowControl w:val="0"/>
              <w:autoSpaceDE w:val="0"/>
              <w:autoSpaceDN w:val="0"/>
              <w:adjustRightInd w:val="0"/>
              <w:spacing w:after="0" w:line="240" w:lineRule="auto"/>
              <w:jc w:val="center"/>
              <w:rPr>
                <w:rFonts w:ascii="Times New Roman" w:hAnsi="Times New Roman" w:cs="Times New Roman"/>
                <w:color w:val="000000"/>
                <w:sz w:val="24"/>
                <w:szCs w:val="24"/>
              </w:rPr>
            </w:pPr>
          </w:p>
        </w:tc>
      </w:tr>
      <w:tr w:rsidR="002A17FA" w:rsidRPr="006F5FBB" w:rsidTr="007861FA">
        <w:trPr>
          <w:gridAfter w:val="9"/>
          <w:wAfter w:w="4325" w:type="pct"/>
          <w:trHeight w:val="276"/>
          <w:jc w:val="center"/>
        </w:trPr>
        <w:tc>
          <w:tcPr>
            <w:tcW w:w="13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A17FA" w:rsidRPr="001F7E66" w:rsidRDefault="002A17FA" w:rsidP="002A17F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1F7E66">
              <w:rPr>
                <w:rFonts w:ascii="Times New Roman" w:hAnsi="Times New Roman" w:cs="Times New Roman"/>
                <w:sz w:val="24"/>
                <w:szCs w:val="24"/>
              </w:rPr>
              <w:t>.</w:t>
            </w:r>
          </w:p>
        </w:tc>
        <w:tc>
          <w:tcPr>
            <w:tcW w:w="542"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b/>
              </w:rPr>
            </w:pPr>
            <w:r w:rsidRPr="006F5FBB">
              <w:rPr>
                <w:rFonts w:ascii="Times New Roman" w:hAnsi="Times New Roman" w:cs="Times New Roman"/>
                <w:b/>
              </w:rPr>
              <w:t>г. Северобайкальск, пр-т. 60 лет СССР д.40 А/2</w:t>
            </w:r>
          </w:p>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b/>
              </w:rPr>
            </w:pPr>
            <w:r w:rsidRPr="006F5FBB">
              <w:rPr>
                <w:rFonts w:ascii="Times New Roman" w:hAnsi="Times New Roman" w:cs="Times New Roman"/>
                <w:b/>
              </w:rPr>
              <w:t>(общежитие)</w:t>
            </w:r>
          </w:p>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b/>
              </w:rPr>
            </w:pPr>
          </w:p>
          <w:p w:rsidR="002A17FA" w:rsidRPr="006F5FBB" w:rsidRDefault="002A17FA" w:rsidP="002A17FA">
            <w:pPr>
              <w:widowControl w:val="0"/>
              <w:autoSpaceDE w:val="0"/>
              <w:autoSpaceDN w:val="0"/>
              <w:adjustRightInd w:val="0"/>
              <w:spacing w:after="0" w:line="240" w:lineRule="auto"/>
              <w:jc w:val="center"/>
              <w:rPr>
                <w:rFonts w:ascii="Times New Roman" w:hAnsi="Times New Roman" w:cs="Times New Roman"/>
              </w:rPr>
            </w:pPr>
          </w:p>
        </w:tc>
      </w:tr>
      <w:tr w:rsidR="00E6718E" w:rsidRPr="006F5FBB" w:rsidTr="007861FA">
        <w:trPr>
          <w:cantSplit/>
          <w:trHeight w:val="2081"/>
          <w:jc w:val="center"/>
        </w:trPr>
        <w:tc>
          <w:tcPr>
            <w:tcW w:w="133" w:type="pct"/>
            <w:vMerge/>
            <w:tcBorders>
              <w:left w:val="single" w:sz="4" w:space="0" w:color="auto"/>
              <w:right w:val="single" w:sz="4" w:space="0" w:color="auto"/>
            </w:tcBorders>
            <w:shd w:val="clear" w:color="auto" w:fill="D9D9D9" w:themeFill="background1" w:themeFillShade="D9"/>
            <w:vAlign w:val="center"/>
          </w:tcPr>
          <w:p w:rsidR="00E6718E" w:rsidRDefault="00E6718E" w:rsidP="00E6718E">
            <w:pPr>
              <w:widowControl w:val="0"/>
              <w:autoSpaceDE w:val="0"/>
              <w:autoSpaceDN w:val="0"/>
              <w:adjustRightInd w:val="0"/>
              <w:spacing w:after="0" w:line="240" w:lineRule="auto"/>
              <w:jc w:val="center"/>
              <w:rPr>
                <w:rFonts w:ascii="Times New Roman" w:hAnsi="Times New Roman" w:cs="Times New Roman"/>
                <w:sz w:val="24"/>
                <w:szCs w:val="24"/>
              </w:rPr>
            </w:pPr>
          </w:p>
        </w:tc>
        <w:tc>
          <w:tcPr>
            <w:tcW w:w="542" w:type="pct"/>
            <w:vMerge/>
            <w:tcBorders>
              <w:left w:val="single" w:sz="4" w:space="0" w:color="auto"/>
              <w:right w:val="single" w:sz="4" w:space="0" w:color="auto"/>
            </w:tcBorders>
            <w:shd w:val="clear" w:color="auto" w:fill="D9D9D9" w:themeFill="background1" w:themeFillShade="D9"/>
            <w:vAlign w:val="center"/>
          </w:tcPr>
          <w:p w:rsidR="00E6718E" w:rsidRPr="006F5FBB" w:rsidRDefault="00E6718E" w:rsidP="00E6718E">
            <w:pPr>
              <w:widowControl w:val="0"/>
              <w:autoSpaceDE w:val="0"/>
              <w:autoSpaceDN w:val="0"/>
              <w:adjustRightInd w:val="0"/>
              <w:spacing w:after="0" w:line="240" w:lineRule="auto"/>
              <w:jc w:val="center"/>
              <w:rPr>
                <w:rFonts w:ascii="Times New Roman" w:hAnsi="Times New Roman" w:cs="Times New Roman"/>
                <w:b/>
              </w:rPr>
            </w:pPr>
          </w:p>
        </w:tc>
        <w:tc>
          <w:tcPr>
            <w:tcW w:w="272" w:type="pct"/>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E6718E" w:rsidRPr="006F5FBB" w:rsidRDefault="00E6718E" w:rsidP="00E6718E">
            <w:pPr>
              <w:widowControl w:val="0"/>
              <w:autoSpaceDE w:val="0"/>
              <w:autoSpaceDN w:val="0"/>
              <w:adjustRightInd w:val="0"/>
              <w:spacing w:after="0" w:line="240" w:lineRule="auto"/>
              <w:ind w:left="113" w:right="113"/>
              <w:jc w:val="center"/>
              <w:rPr>
                <w:rFonts w:ascii="Times New Roman" w:hAnsi="Times New Roman" w:cs="Times New Roman"/>
                <w:sz w:val="24"/>
                <w:szCs w:val="24"/>
              </w:rPr>
            </w:pPr>
            <w:r w:rsidRPr="006F5FBB">
              <w:rPr>
                <w:rFonts w:ascii="Times New Roman" w:hAnsi="Times New Roman" w:cs="Times New Roman"/>
                <w:sz w:val="24"/>
                <w:szCs w:val="24"/>
              </w:rPr>
              <w:t>сотрудник</w:t>
            </w:r>
          </w:p>
        </w:tc>
        <w:tc>
          <w:tcPr>
            <w:tcW w:w="403" w:type="pct"/>
            <w:tcBorders>
              <w:top w:val="single" w:sz="4" w:space="0" w:color="auto"/>
              <w:left w:val="single" w:sz="4" w:space="0" w:color="auto"/>
              <w:right w:val="single" w:sz="4" w:space="0" w:color="auto"/>
            </w:tcBorders>
            <w:shd w:val="clear" w:color="auto" w:fill="D9D9D9" w:themeFill="background1" w:themeFillShade="D9"/>
            <w:vAlign w:val="center"/>
          </w:tcPr>
          <w:p w:rsidR="00E6718E" w:rsidRPr="00927A6E" w:rsidRDefault="00E6718E" w:rsidP="00E6718E">
            <w:pPr>
              <w:widowControl w:val="0"/>
              <w:autoSpaceDE w:val="0"/>
              <w:autoSpaceDN w:val="0"/>
              <w:adjustRightInd w:val="0"/>
              <w:spacing w:after="0" w:line="240" w:lineRule="auto"/>
              <w:jc w:val="center"/>
              <w:rPr>
                <w:rFonts w:ascii="Times New Roman" w:hAnsi="Times New Roman" w:cs="Times New Roman"/>
                <w:sz w:val="20"/>
                <w:szCs w:val="20"/>
              </w:rPr>
            </w:pPr>
            <w:r w:rsidRPr="00927A6E">
              <w:rPr>
                <w:rFonts w:ascii="Times New Roman" w:hAnsi="Times New Roman" w:cs="Times New Roman"/>
                <w:sz w:val="20"/>
                <w:szCs w:val="20"/>
              </w:rPr>
              <w:t xml:space="preserve">1 / </w:t>
            </w:r>
          </w:p>
          <w:p w:rsidR="00E6718E" w:rsidRPr="00927A6E" w:rsidRDefault="00E6718E" w:rsidP="00E6718E">
            <w:pPr>
              <w:widowControl w:val="0"/>
              <w:autoSpaceDE w:val="0"/>
              <w:autoSpaceDN w:val="0"/>
              <w:adjustRightInd w:val="0"/>
              <w:spacing w:after="0" w:line="240" w:lineRule="auto"/>
              <w:jc w:val="center"/>
              <w:rPr>
                <w:rFonts w:ascii="Times New Roman" w:hAnsi="Times New Roman" w:cs="Times New Roman"/>
                <w:sz w:val="20"/>
                <w:szCs w:val="20"/>
              </w:rPr>
            </w:pPr>
            <w:r w:rsidRPr="00927A6E">
              <w:rPr>
                <w:rFonts w:ascii="Times New Roman" w:hAnsi="Times New Roman" w:cs="Times New Roman"/>
                <w:sz w:val="20"/>
                <w:szCs w:val="20"/>
              </w:rPr>
              <w:t>07:30-19:30</w:t>
            </w:r>
          </w:p>
          <w:p w:rsidR="00E6718E" w:rsidRPr="00927A6E" w:rsidRDefault="00E6718E" w:rsidP="00E6718E">
            <w:pPr>
              <w:widowControl w:val="0"/>
              <w:autoSpaceDE w:val="0"/>
              <w:autoSpaceDN w:val="0"/>
              <w:adjustRightInd w:val="0"/>
              <w:spacing w:after="0" w:line="240" w:lineRule="auto"/>
              <w:jc w:val="center"/>
              <w:rPr>
                <w:rFonts w:ascii="Times New Roman" w:hAnsi="Times New Roman" w:cs="Times New Roman"/>
                <w:sz w:val="20"/>
                <w:szCs w:val="20"/>
              </w:rPr>
            </w:pPr>
          </w:p>
        </w:tc>
        <w:tc>
          <w:tcPr>
            <w:tcW w:w="474" w:type="pct"/>
            <w:tcBorders>
              <w:top w:val="single" w:sz="2" w:space="0" w:color="000000"/>
              <w:left w:val="single" w:sz="4" w:space="0" w:color="auto"/>
              <w:right w:val="single" w:sz="2" w:space="0" w:color="000000"/>
            </w:tcBorders>
            <w:shd w:val="clear" w:color="auto" w:fill="D9D9D9" w:themeFill="background1" w:themeFillShade="D9"/>
            <w:vAlign w:val="center"/>
          </w:tcPr>
          <w:p w:rsidR="00E6718E" w:rsidRPr="006F5FBB" w:rsidRDefault="00E6718E" w:rsidP="00236A05">
            <w:pPr>
              <w:widowControl w:val="0"/>
              <w:autoSpaceDE w:val="0"/>
              <w:autoSpaceDN w:val="0"/>
              <w:adjustRightInd w:val="0"/>
              <w:spacing w:after="0" w:line="240" w:lineRule="auto"/>
              <w:jc w:val="center"/>
              <w:rPr>
                <w:rFonts w:ascii="Times New Roman" w:hAnsi="Times New Roman" w:cs="Times New Roman"/>
                <w:sz w:val="24"/>
                <w:szCs w:val="24"/>
              </w:rPr>
            </w:pPr>
          </w:p>
        </w:tc>
        <w:tc>
          <w:tcPr>
            <w:tcW w:w="405" w:type="pct"/>
            <w:tcBorders>
              <w:top w:val="single" w:sz="2" w:space="0" w:color="000000"/>
              <w:left w:val="single" w:sz="2" w:space="0" w:color="000000"/>
              <w:right w:val="single" w:sz="2" w:space="0" w:color="000000"/>
            </w:tcBorders>
            <w:shd w:val="clear" w:color="auto" w:fill="D9D9D9" w:themeFill="background1" w:themeFillShade="D9"/>
            <w:vAlign w:val="center"/>
          </w:tcPr>
          <w:p w:rsidR="00E6718E" w:rsidRPr="006F5FBB" w:rsidRDefault="00E6718E" w:rsidP="00236A05">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73" w:type="pct"/>
            <w:tcBorders>
              <w:top w:val="single" w:sz="2" w:space="0" w:color="000000"/>
              <w:left w:val="single" w:sz="2" w:space="0" w:color="000000"/>
              <w:right w:val="single" w:sz="2" w:space="0" w:color="000000"/>
            </w:tcBorders>
            <w:shd w:val="clear" w:color="auto" w:fill="D9D9D9" w:themeFill="background1" w:themeFillShade="D9"/>
            <w:vAlign w:val="center"/>
          </w:tcPr>
          <w:p w:rsidR="00E6718E" w:rsidRPr="006F5FBB" w:rsidRDefault="00E6718E" w:rsidP="00E6718E">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74" w:type="pct"/>
            <w:tcBorders>
              <w:top w:val="single" w:sz="2" w:space="0" w:color="000000"/>
              <w:left w:val="single" w:sz="2" w:space="0" w:color="000000"/>
              <w:right w:val="single" w:sz="2" w:space="0" w:color="000000"/>
            </w:tcBorders>
            <w:shd w:val="clear" w:color="auto" w:fill="D9D9D9" w:themeFill="background1" w:themeFillShade="D9"/>
            <w:vAlign w:val="center"/>
          </w:tcPr>
          <w:p w:rsidR="00E6718E" w:rsidRPr="006F5FBB" w:rsidRDefault="00E6718E" w:rsidP="003E018F">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676" w:type="pct"/>
            <w:tcBorders>
              <w:top w:val="single" w:sz="2" w:space="0" w:color="000000"/>
              <w:left w:val="single" w:sz="2" w:space="0" w:color="000000"/>
              <w:right w:val="single" w:sz="2" w:space="0" w:color="000000"/>
            </w:tcBorders>
            <w:shd w:val="clear" w:color="auto" w:fill="D9D9D9" w:themeFill="background1" w:themeFillShade="D9"/>
            <w:vAlign w:val="center"/>
          </w:tcPr>
          <w:p w:rsidR="00E6718E" w:rsidRPr="006F5FBB" w:rsidRDefault="00E6718E" w:rsidP="00E6718E">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73" w:type="pct"/>
            <w:tcBorders>
              <w:top w:val="single" w:sz="2" w:space="0" w:color="000000"/>
              <w:left w:val="single" w:sz="2" w:space="0" w:color="000000"/>
              <w:right w:val="single" w:sz="2" w:space="0" w:color="000000"/>
            </w:tcBorders>
            <w:shd w:val="clear" w:color="auto" w:fill="D9D9D9" w:themeFill="background1" w:themeFillShade="D9"/>
          </w:tcPr>
          <w:p w:rsidR="00E6718E" w:rsidRDefault="00E6718E" w:rsidP="00431F90">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674" w:type="pct"/>
            <w:tcBorders>
              <w:top w:val="single" w:sz="2" w:space="0" w:color="000000"/>
              <w:left w:val="single" w:sz="2" w:space="0" w:color="000000"/>
              <w:right w:val="single" w:sz="2" w:space="0" w:color="000000"/>
            </w:tcBorders>
            <w:shd w:val="clear" w:color="auto" w:fill="D9D9D9" w:themeFill="background1" w:themeFillShade="D9"/>
          </w:tcPr>
          <w:p w:rsidR="0092146C" w:rsidRDefault="0092146C" w:rsidP="0092146C">
            <w:pPr>
              <w:widowControl w:val="0"/>
              <w:autoSpaceDE w:val="0"/>
              <w:autoSpaceDN w:val="0"/>
              <w:adjustRightInd w:val="0"/>
              <w:spacing w:after="0" w:line="240" w:lineRule="auto"/>
              <w:jc w:val="center"/>
              <w:rPr>
                <w:rFonts w:ascii="Times New Roman" w:hAnsi="Times New Roman" w:cs="Times New Roman"/>
                <w:color w:val="000000"/>
                <w:sz w:val="24"/>
                <w:szCs w:val="24"/>
              </w:rPr>
            </w:pPr>
          </w:p>
        </w:tc>
      </w:tr>
      <w:tr w:rsidR="00E6718E" w:rsidRPr="00C9436F" w:rsidTr="00E6718E">
        <w:trPr>
          <w:trHeight w:val="75"/>
          <w:jc w:val="center"/>
        </w:trPr>
        <w:tc>
          <w:tcPr>
            <w:tcW w:w="1825" w:type="pct"/>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E6718E" w:rsidRPr="00C9436F" w:rsidRDefault="00E6718E" w:rsidP="00E6718E">
            <w:pPr>
              <w:spacing w:after="0" w:line="240" w:lineRule="auto"/>
              <w:jc w:val="center"/>
              <w:rPr>
                <w:rFonts w:ascii="Times New Roman" w:hAnsi="Times New Roman" w:cs="Times New Roman"/>
                <w:b/>
                <w:bCs/>
                <w:sz w:val="24"/>
                <w:szCs w:val="24"/>
              </w:rPr>
            </w:pPr>
            <w:r w:rsidRPr="00C9436F">
              <w:rPr>
                <w:rFonts w:ascii="Times New Roman" w:hAnsi="Times New Roman" w:cs="Times New Roman"/>
                <w:b/>
                <w:bCs/>
                <w:sz w:val="24"/>
                <w:szCs w:val="24"/>
              </w:rPr>
              <w:t>ИТОГО:</w:t>
            </w:r>
          </w:p>
        </w:tc>
        <w:tc>
          <w:tcPr>
            <w:tcW w:w="405" w:type="pct"/>
            <w:tcBorders>
              <w:top w:val="single" w:sz="2" w:space="0" w:color="000000"/>
              <w:left w:val="single" w:sz="2" w:space="0" w:color="000000"/>
              <w:bottom w:val="single" w:sz="2" w:space="0" w:color="000000"/>
              <w:right w:val="single" w:sz="2" w:space="0" w:color="000000"/>
            </w:tcBorders>
          </w:tcPr>
          <w:p w:rsidR="00E6718E" w:rsidRPr="00AA2C2F" w:rsidRDefault="00E6718E" w:rsidP="00E6718E">
            <w:pPr>
              <w:jc w:val="center"/>
              <w:rPr>
                <w:rFonts w:ascii="Times New Roman" w:hAnsi="Times New Roman" w:cs="Times New Roman"/>
                <w:b/>
                <w:sz w:val="24"/>
                <w:szCs w:val="24"/>
              </w:rPr>
            </w:pPr>
          </w:p>
        </w:tc>
        <w:tc>
          <w:tcPr>
            <w:tcW w:w="473" w:type="pct"/>
            <w:tcBorders>
              <w:top w:val="single" w:sz="2" w:space="0" w:color="000000"/>
              <w:left w:val="single" w:sz="2" w:space="0" w:color="000000"/>
              <w:bottom w:val="single" w:sz="2" w:space="0" w:color="000000"/>
              <w:right w:val="single" w:sz="2" w:space="0" w:color="000000"/>
            </w:tcBorders>
          </w:tcPr>
          <w:p w:rsidR="00E6718E" w:rsidRPr="00AA2C2F" w:rsidRDefault="00E6718E" w:rsidP="00E6718E">
            <w:pPr>
              <w:jc w:val="center"/>
              <w:rPr>
                <w:rFonts w:ascii="Times New Roman" w:hAnsi="Times New Roman" w:cs="Times New Roman"/>
                <w:b/>
                <w:sz w:val="24"/>
                <w:szCs w:val="24"/>
              </w:rPr>
            </w:pPr>
          </w:p>
        </w:tc>
        <w:tc>
          <w:tcPr>
            <w:tcW w:w="474" w:type="pct"/>
            <w:tcBorders>
              <w:top w:val="single" w:sz="2" w:space="0" w:color="000000"/>
              <w:left w:val="single" w:sz="2" w:space="0" w:color="000000"/>
              <w:bottom w:val="single" w:sz="2" w:space="0" w:color="000000"/>
              <w:right w:val="single" w:sz="2" w:space="0" w:color="000000"/>
            </w:tcBorders>
          </w:tcPr>
          <w:p w:rsidR="00E6718E" w:rsidRPr="00AA2C2F" w:rsidRDefault="00E6718E" w:rsidP="00236A05">
            <w:pPr>
              <w:jc w:val="center"/>
              <w:rPr>
                <w:rFonts w:ascii="Times New Roman" w:hAnsi="Times New Roman" w:cs="Times New Roman"/>
                <w:b/>
                <w:sz w:val="24"/>
                <w:szCs w:val="24"/>
              </w:rPr>
            </w:pPr>
          </w:p>
        </w:tc>
        <w:tc>
          <w:tcPr>
            <w:tcW w:w="676" w:type="pct"/>
            <w:tcBorders>
              <w:top w:val="single" w:sz="2" w:space="0" w:color="000000"/>
              <w:left w:val="single" w:sz="2" w:space="0" w:color="000000"/>
              <w:bottom w:val="single" w:sz="2" w:space="0" w:color="000000"/>
              <w:right w:val="single" w:sz="2" w:space="0" w:color="000000"/>
            </w:tcBorders>
          </w:tcPr>
          <w:p w:rsidR="00E6718E" w:rsidRPr="00AA2C2F" w:rsidRDefault="00E6718E" w:rsidP="00E6718E">
            <w:pPr>
              <w:jc w:val="center"/>
              <w:rPr>
                <w:rFonts w:ascii="Times New Roman" w:hAnsi="Times New Roman" w:cs="Times New Roman"/>
                <w:b/>
                <w:sz w:val="24"/>
                <w:szCs w:val="24"/>
              </w:rPr>
            </w:pPr>
          </w:p>
        </w:tc>
        <w:tc>
          <w:tcPr>
            <w:tcW w:w="473" w:type="pct"/>
            <w:tcBorders>
              <w:top w:val="single" w:sz="2" w:space="0" w:color="000000"/>
              <w:left w:val="single" w:sz="2" w:space="0" w:color="000000"/>
              <w:bottom w:val="single" w:sz="2" w:space="0" w:color="000000"/>
              <w:right w:val="single" w:sz="2" w:space="0" w:color="000000"/>
            </w:tcBorders>
          </w:tcPr>
          <w:p w:rsidR="00E6718E" w:rsidRPr="00AA2C2F" w:rsidRDefault="00E6718E" w:rsidP="00236A05">
            <w:pPr>
              <w:jc w:val="center"/>
              <w:rPr>
                <w:rFonts w:ascii="Times New Roman" w:hAnsi="Times New Roman" w:cs="Times New Roman"/>
                <w:b/>
                <w:sz w:val="24"/>
                <w:szCs w:val="24"/>
              </w:rPr>
            </w:pPr>
          </w:p>
        </w:tc>
        <w:tc>
          <w:tcPr>
            <w:tcW w:w="674" w:type="pct"/>
            <w:tcBorders>
              <w:top w:val="single" w:sz="2" w:space="0" w:color="000000"/>
              <w:left w:val="single" w:sz="2" w:space="0" w:color="000000"/>
              <w:bottom w:val="single" w:sz="2" w:space="0" w:color="000000"/>
              <w:right w:val="single" w:sz="2" w:space="0" w:color="000000"/>
            </w:tcBorders>
          </w:tcPr>
          <w:p w:rsidR="003E018F" w:rsidRPr="00AA2C2F" w:rsidRDefault="003E018F" w:rsidP="003E018F">
            <w:pPr>
              <w:jc w:val="center"/>
              <w:rPr>
                <w:rFonts w:ascii="Times New Roman" w:hAnsi="Times New Roman" w:cs="Times New Roman"/>
                <w:b/>
                <w:sz w:val="24"/>
                <w:szCs w:val="24"/>
              </w:rPr>
            </w:pPr>
          </w:p>
        </w:tc>
      </w:tr>
    </w:tbl>
    <w:p w:rsidR="00110DA0" w:rsidRPr="00C9436F" w:rsidRDefault="00110DA0" w:rsidP="00110DA0">
      <w:pPr>
        <w:spacing w:after="0" w:line="240" w:lineRule="auto"/>
        <w:jc w:val="center"/>
        <w:rPr>
          <w:rFonts w:ascii="Times New Roman" w:hAnsi="Times New Roman" w:cs="Times New Roman"/>
          <w:b/>
          <w:sz w:val="24"/>
          <w:szCs w:val="24"/>
          <w:highlight w:val="yellow"/>
        </w:rPr>
      </w:pPr>
    </w:p>
    <w:p w:rsidR="00AA48B9" w:rsidRPr="00AA48B9" w:rsidRDefault="00110DA0" w:rsidP="007861FA">
      <w:pPr>
        <w:spacing w:after="0"/>
        <w:ind w:firstLine="567"/>
        <w:jc w:val="both"/>
        <w:rPr>
          <w:rFonts w:ascii="Times New Roman" w:eastAsia="Calibri" w:hAnsi="Times New Roman" w:cs="Times New Roman"/>
          <w:b/>
          <w:sz w:val="24"/>
          <w:szCs w:val="24"/>
        </w:rPr>
      </w:pPr>
      <w:r w:rsidRPr="00C9436F">
        <w:rPr>
          <w:rFonts w:ascii="Times New Roman" w:eastAsia="Calibri" w:hAnsi="Times New Roman" w:cs="Times New Roman"/>
          <w:b/>
          <w:sz w:val="24"/>
          <w:szCs w:val="24"/>
        </w:rPr>
        <w:t xml:space="preserve">Итого общая цена Договора составляет: </w:t>
      </w:r>
      <w:r w:rsidR="002F7F84">
        <w:rPr>
          <w:rFonts w:ascii="Times New Roman" w:eastAsia="Calibri" w:hAnsi="Times New Roman" w:cs="Times New Roman"/>
          <w:b/>
          <w:sz w:val="24"/>
          <w:szCs w:val="24"/>
        </w:rPr>
        <w:t>____________________________________</w:t>
      </w:r>
      <w:r w:rsidR="00AA48B9" w:rsidRPr="00AA48B9">
        <w:rPr>
          <w:rFonts w:ascii="Times New Roman" w:eastAsia="Calibri" w:hAnsi="Times New Roman" w:cs="Times New Roman"/>
          <w:b/>
          <w:sz w:val="24"/>
          <w:szCs w:val="24"/>
        </w:rPr>
        <w:t xml:space="preserve"> рублей </w:t>
      </w:r>
      <w:r w:rsidR="002F7F84">
        <w:rPr>
          <w:rFonts w:ascii="Times New Roman" w:eastAsia="Calibri" w:hAnsi="Times New Roman" w:cs="Times New Roman"/>
          <w:b/>
          <w:sz w:val="24"/>
          <w:szCs w:val="24"/>
        </w:rPr>
        <w:t>_______</w:t>
      </w:r>
      <w:r w:rsidR="00AA48B9" w:rsidRPr="00AA48B9">
        <w:rPr>
          <w:rFonts w:ascii="Times New Roman" w:eastAsia="Calibri" w:hAnsi="Times New Roman" w:cs="Times New Roman"/>
          <w:b/>
          <w:sz w:val="24"/>
          <w:szCs w:val="24"/>
        </w:rPr>
        <w:t xml:space="preserve">копеек  </w:t>
      </w:r>
    </w:p>
    <w:p w:rsidR="00110DA0" w:rsidRPr="00C9436F" w:rsidRDefault="00110DA0" w:rsidP="007861FA">
      <w:pPr>
        <w:spacing w:after="0" w:line="240" w:lineRule="auto"/>
        <w:ind w:firstLine="567"/>
        <w:jc w:val="both"/>
        <w:rPr>
          <w:rFonts w:ascii="Times New Roman" w:eastAsia="Calibri" w:hAnsi="Times New Roman" w:cs="Times New Roman"/>
          <w:b/>
          <w:sz w:val="24"/>
          <w:szCs w:val="24"/>
        </w:rPr>
      </w:pPr>
      <w:r w:rsidRPr="00C9436F">
        <w:rPr>
          <w:rFonts w:ascii="Times New Roman" w:eastAsia="Calibri" w:hAnsi="Times New Roman" w:cs="Times New Roman"/>
          <w:b/>
          <w:sz w:val="24"/>
          <w:szCs w:val="24"/>
        </w:rPr>
        <w:t xml:space="preserve">Общее количество </w:t>
      </w:r>
      <w:r w:rsidRPr="00C9436F">
        <w:rPr>
          <w:rFonts w:ascii="Times New Roman" w:hAnsi="Times New Roman" w:cs="Times New Roman"/>
          <w:b/>
          <w:color w:val="000000"/>
          <w:sz w:val="24"/>
          <w:szCs w:val="24"/>
        </w:rPr>
        <w:t xml:space="preserve">часов </w:t>
      </w:r>
      <w:r w:rsidRPr="00C9436F">
        <w:rPr>
          <w:rFonts w:ascii="Times New Roman" w:eastAsia="Calibri" w:hAnsi="Times New Roman" w:cs="Times New Roman"/>
          <w:b/>
          <w:sz w:val="24"/>
          <w:szCs w:val="24"/>
        </w:rPr>
        <w:t xml:space="preserve">работы сотрудников охраны: </w:t>
      </w:r>
      <w:r w:rsidR="002F7F84">
        <w:rPr>
          <w:rFonts w:ascii="Times New Roman" w:eastAsia="Calibri" w:hAnsi="Times New Roman" w:cs="Times New Roman"/>
          <w:b/>
          <w:sz w:val="24"/>
          <w:szCs w:val="24"/>
        </w:rPr>
        <w:t>____________________</w:t>
      </w:r>
    </w:p>
    <w:p w:rsidR="00110DA0" w:rsidRPr="00C9436F" w:rsidRDefault="00110DA0" w:rsidP="00110DA0">
      <w:pPr>
        <w:spacing w:after="0" w:line="240" w:lineRule="auto"/>
        <w:jc w:val="center"/>
        <w:rPr>
          <w:rFonts w:ascii="Times New Roman" w:hAnsi="Times New Roman" w:cs="Times New Roman"/>
          <w:b/>
          <w:sz w:val="24"/>
          <w:szCs w:val="24"/>
        </w:rPr>
      </w:pPr>
    </w:p>
    <w:tbl>
      <w:tblPr>
        <w:tblW w:w="11057" w:type="dxa"/>
        <w:tblLayout w:type="fixed"/>
        <w:tblLook w:val="01E0" w:firstRow="1" w:lastRow="1" w:firstColumn="1" w:lastColumn="1" w:noHBand="0" w:noVBand="0"/>
      </w:tblPr>
      <w:tblGrid>
        <w:gridCol w:w="5778"/>
        <w:gridCol w:w="5279"/>
      </w:tblGrid>
      <w:tr w:rsidR="00110DA0" w:rsidRPr="00C9436F" w:rsidTr="00662495">
        <w:trPr>
          <w:trHeight w:val="738"/>
        </w:trPr>
        <w:tc>
          <w:tcPr>
            <w:tcW w:w="5778" w:type="dxa"/>
          </w:tcPr>
          <w:p w:rsidR="00110DA0" w:rsidRPr="00C9436F" w:rsidRDefault="00110DA0" w:rsidP="002321E1">
            <w:pPr>
              <w:spacing w:after="0" w:line="240" w:lineRule="auto"/>
              <w:rPr>
                <w:rFonts w:ascii="Times New Roman" w:eastAsia="Calibri" w:hAnsi="Times New Roman" w:cs="Times New Roman"/>
                <w:b/>
                <w:sz w:val="24"/>
                <w:szCs w:val="24"/>
              </w:rPr>
            </w:pPr>
            <w:r w:rsidRPr="00C9436F">
              <w:rPr>
                <w:rFonts w:ascii="Times New Roman" w:eastAsia="Calibri" w:hAnsi="Times New Roman" w:cs="Times New Roman"/>
                <w:b/>
                <w:sz w:val="24"/>
                <w:szCs w:val="24"/>
              </w:rPr>
              <w:t xml:space="preserve">Заказчик: </w:t>
            </w:r>
          </w:p>
          <w:p w:rsidR="00AA40C2" w:rsidRPr="00C9436F" w:rsidRDefault="00AA40C2" w:rsidP="00AA40C2">
            <w:pPr>
              <w:rPr>
                <w:rStyle w:val="a6"/>
                <w:rFonts w:ascii="Times New Roman" w:hAnsi="Times New Roman" w:cs="Times New Roman"/>
                <w:color w:val="auto"/>
                <w:sz w:val="24"/>
                <w:szCs w:val="24"/>
                <w:u w:val="none"/>
              </w:rPr>
            </w:pPr>
            <w:r w:rsidRPr="00C9436F">
              <w:rPr>
                <w:rStyle w:val="a6"/>
                <w:rFonts w:ascii="Times New Roman" w:hAnsi="Times New Roman" w:cs="Times New Roman"/>
                <w:color w:val="auto"/>
                <w:sz w:val="24"/>
                <w:szCs w:val="24"/>
                <w:u w:val="none"/>
              </w:rPr>
              <w:t>Директор ГАПОУ РБ «БРМТИТ»</w:t>
            </w:r>
          </w:p>
          <w:p w:rsidR="00AA40C2" w:rsidRPr="00C9436F" w:rsidRDefault="00AA40C2" w:rsidP="00AA40C2">
            <w:pPr>
              <w:rPr>
                <w:rStyle w:val="a6"/>
                <w:rFonts w:ascii="Times New Roman" w:hAnsi="Times New Roman" w:cs="Times New Roman"/>
                <w:sz w:val="24"/>
                <w:szCs w:val="24"/>
              </w:rPr>
            </w:pPr>
          </w:p>
          <w:p w:rsidR="00AA40C2" w:rsidRPr="00C9436F" w:rsidRDefault="00AA40C2" w:rsidP="00AA40C2">
            <w:pPr>
              <w:rPr>
                <w:rFonts w:ascii="Times New Roman" w:hAnsi="Times New Roman" w:cs="Times New Roman"/>
                <w:sz w:val="24"/>
                <w:szCs w:val="24"/>
              </w:rPr>
            </w:pPr>
            <w:r w:rsidRPr="00C9436F">
              <w:rPr>
                <w:rFonts w:ascii="Times New Roman" w:hAnsi="Times New Roman" w:cs="Times New Roman"/>
                <w:sz w:val="24"/>
                <w:szCs w:val="24"/>
              </w:rPr>
              <w:t>_______________________ А.П. Михалев</w:t>
            </w:r>
          </w:p>
          <w:p w:rsidR="00110DA0" w:rsidRPr="00C9436F" w:rsidRDefault="00AA40C2" w:rsidP="00AA40C2">
            <w:pPr>
              <w:spacing w:after="0" w:line="240" w:lineRule="auto"/>
              <w:rPr>
                <w:rFonts w:ascii="Times New Roman" w:eastAsia="Calibri" w:hAnsi="Times New Roman" w:cs="Times New Roman"/>
                <w:b/>
                <w:sz w:val="24"/>
                <w:szCs w:val="24"/>
              </w:rPr>
            </w:pPr>
            <w:proofErr w:type="spellStart"/>
            <w:r w:rsidRPr="00C9436F">
              <w:rPr>
                <w:rFonts w:ascii="Times New Roman" w:hAnsi="Times New Roman" w:cs="Times New Roman"/>
                <w:sz w:val="24"/>
                <w:szCs w:val="24"/>
              </w:rPr>
              <w:t>м.п</w:t>
            </w:r>
            <w:proofErr w:type="spellEnd"/>
            <w:r w:rsidRPr="00C9436F">
              <w:rPr>
                <w:rFonts w:ascii="Times New Roman" w:hAnsi="Times New Roman" w:cs="Times New Roman"/>
                <w:sz w:val="24"/>
                <w:szCs w:val="24"/>
              </w:rPr>
              <w:t>.</w:t>
            </w:r>
          </w:p>
        </w:tc>
        <w:tc>
          <w:tcPr>
            <w:tcW w:w="5279" w:type="dxa"/>
          </w:tcPr>
          <w:p w:rsidR="00110DA0" w:rsidRPr="00C9436F" w:rsidRDefault="00110DA0" w:rsidP="002321E1">
            <w:pPr>
              <w:spacing w:after="0" w:line="240" w:lineRule="auto"/>
              <w:ind w:left="318"/>
              <w:rPr>
                <w:rFonts w:ascii="Times New Roman" w:eastAsia="Calibri" w:hAnsi="Times New Roman" w:cs="Times New Roman"/>
                <w:b/>
                <w:sz w:val="24"/>
                <w:szCs w:val="24"/>
              </w:rPr>
            </w:pPr>
            <w:r w:rsidRPr="00C9436F">
              <w:rPr>
                <w:rFonts w:ascii="Times New Roman" w:eastAsia="Calibri" w:hAnsi="Times New Roman" w:cs="Times New Roman"/>
                <w:b/>
                <w:sz w:val="24"/>
                <w:szCs w:val="24"/>
              </w:rPr>
              <w:t xml:space="preserve">Исполнитель: </w:t>
            </w:r>
          </w:p>
          <w:p w:rsidR="00110DA0" w:rsidRPr="00C9436F" w:rsidRDefault="00110DA0" w:rsidP="00AA40C2">
            <w:pPr>
              <w:spacing w:after="0" w:line="240" w:lineRule="auto"/>
              <w:ind w:left="318"/>
              <w:rPr>
                <w:rFonts w:ascii="Times New Roman" w:eastAsia="Calibri" w:hAnsi="Times New Roman" w:cs="Times New Roman"/>
                <w:b/>
                <w:sz w:val="24"/>
                <w:szCs w:val="24"/>
              </w:rPr>
            </w:pPr>
          </w:p>
        </w:tc>
      </w:tr>
    </w:tbl>
    <w:p w:rsidR="00110DA0" w:rsidRPr="00C9436F" w:rsidRDefault="00110DA0" w:rsidP="00110DA0">
      <w:pPr>
        <w:spacing w:after="0" w:line="240" w:lineRule="auto"/>
        <w:jc w:val="center"/>
        <w:rPr>
          <w:rFonts w:ascii="Times New Roman" w:hAnsi="Times New Roman" w:cs="Times New Roman"/>
          <w:b/>
          <w:sz w:val="24"/>
          <w:szCs w:val="24"/>
        </w:rPr>
        <w:sectPr w:rsidR="00110DA0" w:rsidRPr="00C9436F" w:rsidSect="008D49B1">
          <w:pgSz w:w="11906" w:h="16838"/>
          <w:pgMar w:top="567" w:right="851" w:bottom="284" w:left="567" w:header="709" w:footer="709" w:gutter="0"/>
          <w:cols w:space="708"/>
          <w:titlePg/>
          <w:docGrid w:linePitch="360"/>
        </w:sectPr>
      </w:pPr>
    </w:p>
    <w:p w:rsidR="00110DA0" w:rsidRPr="00C9436F" w:rsidRDefault="00110DA0" w:rsidP="00923BF4">
      <w:pPr>
        <w:tabs>
          <w:tab w:val="left" w:pos="7797"/>
        </w:tabs>
        <w:spacing w:after="0" w:line="240" w:lineRule="auto"/>
        <w:jc w:val="right"/>
        <w:rPr>
          <w:rFonts w:ascii="Times New Roman" w:hAnsi="Times New Roman" w:cs="Times New Roman"/>
          <w:sz w:val="24"/>
          <w:szCs w:val="24"/>
        </w:rPr>
      </w:pPr>
      <w:r w:rsidRPr="00C9436F">
        <w:rPr>
          <w:rFonts w:ascii="Times New Roman" w:hAnsi="Times New Roman" w:cs="Times New Roman"/>
          <w:sz w:val="24"/>
          <w:szCs w:val="24"/>
        </w:rPr>
        <w:lastRenderedPageBreak/>
        <w:t>Приложение №2</w:t>
      </w:r>
    </w:p>
    <w:p w:rsidR="00AD5985" w:rsidRDefault="00AD5985" w:rsidP="004C696A">
      <w:pPr>
        <w:spacing w:after="0" w:line="240" w:lineRule="auto"/>
        <w:jc w:val="right"/>
        <w:rPr>
          <w:rFonts w:ascii="Times New Roman" w:hAnsi="Times New Roman" w:cs="Times New Roman"/>
          <w:sz w:val="24"/>
          <w:szCs w:val="24"/>
        </w:rPr>
      </w:pPr>
      <w:r w:rsidRPr="00C9436F">
        <w:rPr>
          <w:rFonts w:ascii="Times New Roman" w:hAnsi="Times New Roman" w:cs="Times New Roman"/>
          <w:sz w:val="24"/>
          <w:szCs w:val="24"/>
        </w:rPr>
        <w:t xml:space="preserve">к Договору № </w:t>
      </w:r>
      <w:r w:rsidR="002F7F84">
        <w:rPr>
          <w:rFonts w:ascii="Times New Roman" w:hAnsi="Times New Roman" w:cs="Times New Roman"/>
          <w:sz w:val="24"/>
          <w:szCs w:val="24"/>
        </w:rPr>
        <w:t>__________</w:t>
      </w:r>
    </w:p>
    <w:p w:rsidR="00AD5985" w:rsidRPr="00C9436F" w:rsidRDefault="00AD5985" w:rsidP="00DF4BA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w:t>
      </w:r>
      <w:r w:rsidR="00C4793B">
        <w:rPr>
          <w:rFonts w:ascii="Times New Roman" w:hAnsi="Times New Roman" w:cs="Times New Roman"/>
          <w:sz w:val="24"/>
          <w:szCs w:val="24"/>
        </w:rPr>
        <w:t>____</w:t>
      </w:r>
      <w:proofErr w:type="gramStart"/>
      <w:r w:rsidR="00C4793B">
        <w:rPr>
          <w:rFonts w:ascii="Times New Roman" w:hAnsi="Times New Roman" w:cs="Times New Roman"/>
          <w:sz w:val="24"/>
          <w:szCs w:val="24"/>
        </w:rPr>
        <w:t>_</w:t>
      </w:r>
      <w:r>
        <w:rPr>
          <w:rFonts w:ascii="Times New Roman" w:hAnsi="Times New Roman" w:cs="Times New Roman"/>
          <w:sz w:val="24"/>
          <w:szCs w:val="24"/>
        </w:rPr>
        <w:t>»_</w:t>
      </w:r>
      <w:proofErr w:type="gramEnd"/>
      <w:r w:rsidR="00C4793B">
        <w:rPr>
          <w:rFonts w:ascii="Times New Roman" w:hAnsi="Times New Roman" w:cs="Times New Roman"/>
          <w:sz w:val="24"/>
          <w:szCs w:val="24"/>
        </w:rPr>
        <w:t>__________</w:t>
      </w:r>
      <w:r>
        <w:rPr>
          <w:rFonts w:ascii="Times New Roman" w:hAnsi="Times New Roman" w:cs="Times New Roman"/>
          <w:sz w:val="24"/>
          <w:szCs w:val="24"/>
        </w:rPr>
        <w:t>__202</w:t>
      </w:r>
      <w:r w:rsidR="00431F90">
        <w:rPr>
          <w:rFonts w:ascii="Times New Roman" w:hAnsi="Times New Roman" w:cs="Times New Roman"/>
          <w:sz w:val="24"/>
          <w:szCs w:val="24"/>
        </w:rPr>
        <w:t>3</w:t>
      </w:r>
      <w:r>
        <w:rPr>
          <w:rFonts w:ascii="Times New Roman" w:hAnsi="Times New Roman" w:cs="Times New Roman"/>
          <w:sz w:val="24"/>
          <w:szCs w:val="24"/>
        </w:rPr>
        <w:t>г</w:t>
      </w:r>
    </w:p>
    <w:tbl>
      <w:tblPr>
        <w:tblStyle w:val="a3"/>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tblGrid>
      <w:tr w:rsidR="001F7E66" w:rsidRPr="00C9436F" w:rsidTr="001F7E66">
        <w:trPr>
          <w:trHeight w:val="314"/>
        </w:trPr>
        <w:tc>
          <w:tcPr>
            <w:tcW w:w="1561" w:type="dxa"/>
          </w:tcPr>
          <w:p w:rsidR="001F7E66" w:rsidRPr="00C9436F" w:rsidRDefault="001F7E66" w:rsidP="00130EAC">
            <w:pPr>
              <w:jc w:val="both"/>
              <w:rPr>
                <w:rFonts w:ascii="Times New Roman" w:hAnsi="Times New Roman" w:cs="Times New Roman"/>
                <w:b/>
                <w:sz w:val="24"/>
                <w:szCs w:val="24"/>
              </w:rPr>
            </w:pPr>
          </w:p>
        </w:tc>
      </w:tr>
    </w:tbl>
    <w:p w:rsidR="00110DA0" w:rsidRPr="00C9436F" w:rsidRDefault="00110DA0" w:rsidP="00110DA0">
      <w:pPr>
        <w:pStyle w:val="1"/>
        <w:spacing w:line="240" w:lineRule="auto"/>
        <w:jc w:val="center"/>
        <w:rPr>
          <w:rFonts w:ascii="Times New Roman" w:hAnsi="Times New Roman" w:cs="Times New Roman"/>
          <w:sz w:val="24"/>
          <w:szCs w:val="24"/>
        </w:rPr>
      </w:pPr>
      <w:r w:rsidRPr="00C9436F">
        <w:rPr>
          <w:rFonts w:ascii="Times New Roman" w:hAnsi="Times New Roman" w:cs="Times New Roman"/>
          <w:sz w:val="24"/>
          <w:szCs w:val="24"/>
        </w:rPr>
        <w:t>Техническое задание</w:t>
      </w:r>
    </w:p>
    <w:p w:rsidR="00110DA0" w:rsidRPr="00C9436F" w:rsidRDefault="00110DA0" w:rsidP="00110DA0">
      <w:pPr>
        <w:spacing w:after="0" w:line="240" w:lineRule="auto"/>
        <w:ind w:firstLine="567"/>
        <w:rPr>
          <w:rFonts w:ascii="Times New Roman" w:hAnsi="Times New Roman" w:cs="Times New Roman"/>
          <w:b/>
          <w:sz w:val="24"/>
          <w:szCs w:val="24"/>
        </w:rPr>
      </w:pPr>
      <w:r w:rsidRPr="00C9436F">
        <w:rPr>
          <w:rFonts w:ascii="Times New Roman" w:hAnsi="Times New Roman" w:cs="Times New Roman"/>
          <w:b/>
          <w:sz w:val="24"/>
          <w:szCs w:val="24"/>
        </w:rPr>
        <w:t xml:space="preserve">1. </w:t>
      </w:r>
      <w:r w:rsidRPr="00C9436F">
        <w:rPr>
          <w:rFonts w:ascii="Times New Roman" w:hAnsi="Times New Roman" w:cs="Times New Roman"/>
          <w:b/>
          <w:bCs/>
          <w:color w:val="000000"/>
          <w:sz w:val="24"/>
          <w:szCs w:val="24"/>
        </w:rPr>
        <w:t>График (режим)</w:t>
      </w:r>
      <w:r w:rsidRPr="00C9436F">
        <w:rPr>
          <w:rFonts w:ascii="Times New Roman" w:hAnsi="Times New Roman" w:cs="Times New Roman"/>
          <w:b/>
          <w:sz w:val="24"/>
          <w:szCs w:val="24"/>
        </w:rPr>
        <w:t xml:space="preserve"> оказания услуг</w:t>
      </w:r>
    </w:p>
    <w:tbl>
      <w:tblPr>
        <w:tblW w:w="48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8"/>
        <w:gridCol w:w="2693"/>
        <w:gridCol w:w="1277"/>
        <w:gridCol w:w="1559"/>
        <w:gridCol w:w="1134"/>
      </w:tblGrid>
      <w:tr w:rsidR="007861FA" w:rsidRPr="00C9436F" w:rsidTr="007861FA">
        <w:trPr>
          <w:trHeight w:val="1015"/>
        </w:trPr>
        <w:tc>
          <w:tcPr>
            <w:tcW w:w="9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1FA" w:rsidRPr="00C9436F" w:rsidRDefault="007861FA" w:rsidP="007861FA">
            <w:pPr>
              <w:spacing w:after="0" w:line="240" w:lineRule="auto"/>
              <w:jc w:val="center"/>
              <w:rPr>
                <w:rFonts w:ascii="Times New Roman" w:hAnsi="Times New Roman" w:cs="Times New Roman"/>
                <w:bCs/>
                <w:sz w:val="24"/>
                <w:szCs w:val="24"/>
              </w:rPr>
            </w:pPr>
            <w:r w:rsidRPr="00C9436F">
              <w:rPr>
                <w:rFonts w:ascii="Times New Roman" w:hAnsi="Times New Roman" w:cs="Times New Roman"/>
                <w:bCs/>
                <w:sz w:val="24"/>
                <w:szCs w:val="24"/>
              </w:rPr>
              <w:t>Сотрудник</w:t>
            </w:r>
          </w:p>
        </w:tc>
        <w:tc>
          <w:tcPr>
            <w:tcW w:w="39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861FA" w:rsidRPr="00C9436F" w:rsidRDefault="007861FA" w:rsidP="007861FA">
            <w:pPr>
              <w:spacing w:after="0" w:line="240" w:lineRule="auto"/>
              <w:ind w:left="113" w:right="113"/>
              <w:jc w:val="center"/>
              <w:rPr>
                <w:rFonts w:ascii="Times New Roman" w:hAnsi="Times New Roman" w:cs="Times New Roman"/>
                <w:sz w:val="24"/>
                <w:szCs w:val="24"/>
              </w:rPr>
            </w:pPr>
            <w:r w:rsidRPr="00C9436F">
              <w:rPr>
                <w:rFonts w:ascii="Times New Roman" w:hAnsi="Times New Roman" w:cs="Times New Roman"/>
                <w:sz w:val="24"/>
                <w:szCs w:val="24"/>
              </w:rPr>
              <w:t>Количество сотрудников на объекте одновременно</w:t>
            </w:r>
          </w:p>
        </w:tc>
        <w:tc>
          <w:tcPr>
            <w:tcW w:w="1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1FA" w:rsidRPr="00C9436F" w:rsidRDefault="007861FA" w:rsidP="007861FA">
            <w:pPr>
              <w:spacing w:after="0" w:line="240" w:lineRule="auto"/>
              <w:jc w:val="center"/>
              <w:rPr>
                <w:rFonts w:ascii="Times New Roman" w:hAnsi="Times New Roman" w:cs="Times New Roman"/>
                <w:sz w:val="24"/>
                <w:szCs w:val="24"/>
              </w:rPr>
            </w:pPr>
            <w:r w:rsidRPr="00C9436F">
              <w:rPr>
                <w:rFonts w:ascii="Times New Roman" w:hAnsi="Times New Roman" w:cs="Times New Roman"/>
                <w:sz w:val="24"/>
                <w:szCs w:val="24"/>
              </w:rPr>
              <w:t>График (режим) работы смены</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1FA" w:rsidRPr="00212009" w:rsidRDefault="006547CF" w:rsidP="007861FA">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декабрь</w:t>
            </w:r>
          </w:p>
          <w:p w:rsidR="007861FA" w:rsidRPr="00212009" w:rsidRDefault="007861FA" w:rsidP="00431F90">
            <w:pPr>
              <w:widowControl w:val="0"/>
              <w:autoSpaceDE w:val="0"/>
              <w:autoSpaceDN w:val="0"/>
              <w:adjustRightInd w:val="0"/>
              <w:spacing w:after="0" w:line="240" w:lineRule="auto"/>
              <w:jc w:val="center"/>
              <w:rPr>
                <w:rFonts w:ascii="Times New Roman" w:hAnsi="Times New Roman" w:cs="Times New Roman"/>
                <w:sz w:val="24"/>
                <w:szCs w:val="24"/>
                <w:lang w:val="en-US"/>
              </w:rPr>
            </w:pPr>
            <w:r w:rsidRPr="00212009">
              <w:rPr>
                <w:rFonts w:ascii="Times New Roman" w:hAnsi="Times New Roman" w:cs="Times New Roman"/>
                <w:b/>
                <w:bCs/>
                <w:color w:val="000000"/>
                <w:sz w:val="24"/>
                <w:szCs w:val="24"/>
              </w:rPr>
              <w:t>_202</w:t>
            </w:r>
            <w:r w:rsidR="00431F90">
              <w:rPr>
                <w:rFonts w:ascii="Times New Roman" w:hAnsi="Times New Roman" w:cs="Times New Roman"/>
                <w:b/>
                <w:bCs/>
                <w:color w:val="000000"/>
                <w:sz w:val="24"/>
                <w:szCs w:val="24"/>
              </w:rPr>
              <w:t>3</w:t>
            </w:r>
            <w:r w:rsidRPr="00212009">
              <w:rPr>
                <w:rFonts w:ascii="Times New Roman" w:hAnsi="Times New Roman" w:cs="Times New Roman"/>
                <w:b/>
                <w:bCs/>
                <w:color w:val="000000"/>
                <w:sz w:val="24"/>
                <w:szCs w:val="24"/>
              </w:rPr>
              <w:t xml:space="preserve"> г.</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1FA" w:rsidRPr="00212009" w:rsidRDefault="007861FA" w:rsidP="00431F90">
            <w:pPr>
              <w:widowControl w:val="0"/>
              <w:autoSpaceDE w:val="0"/>
              <w:autoSpaceDN w:val="0"/>
              <w:adjustRightInd w:val="0"/>
              <w:spacing w:after="0" w:line="240" w:lineRule="auto"/>
              <w:jc w:val="center"/>
              <w:rPr>
                <w:rFonts w:ascii="Times New Roman" w:hAnsi="Times New Roman" w:cs="Times New Roman"/>
                <w:sz w:val="24"/>
                <w:szCs w:val="24"/>
                <w:lang w:val="en-US"/>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1FA" w:rsidRPr="00212009" w:rsidRDefault="007861FA" w:rsidP="00431F90">
            <w:pPr>
              <w:widowControl w:val="0"/>
              <w:autoSpaceDE w:val="0"/>
              <w:autoSpaceDN w:val="0"/>
              <w:adjustRightInd w:val="0"/>
              <w:spacing w:after="0" w:line="240" w:lineRule="auto"/>
              <w:jc w:val="center"/>
              <w:rPr>
                <w:rFonts w:ascii="Times New Roman" w:hAnsi="Times New Roman" w:cs="Times New Roman"/>
                <w:sz w:val="24"/>
                <w:szCs w:val="24"/>
                <w:lang w:val="en-US"/>
              </w:rPr>
            </w:pPr>
          </w:p>
        </w:tc>
      </w:tr>
      <w:tr w:rsidR="00511266" w:rsidRPr="00C9436F" w:rsidTr="00187BDC">
        <w:trPr>
          <w:trHeight w:val="265"/>
        </w:trPr>
        <w:tc>
          <w:tcPr>
            <w:tcW w:w="938" w:type="pct"/>
            <w:vMerge/>
            <w:vAlign w:val="center"/>
            <w:hideMark/>
          </w:tcPr>
          <w:p w:rsidR="00110DA0" w:rsidRPr="00C9436F" w:rsidRDefault="00110DA0" w:rsidP="002321E1">
            <w:pPr>
              <w:spacing w:after="0" w:line="240" w:lineRule="auto"/>
              <w:jc w:val="center"/>
              <w:rPr>
                <w:rFonts w:ascii="Times New Roman" w:hAnsi="Times New Roman" w:cs="Times New Roman"/>
                <w:sz w:val="24"/>
                <w:szCs w:val="24"/>
              </w:rPr>
            </w:pPr>
          </w:p>
        </w:tc>
        <w:tc>
          <w:tcPr>
            <w:tcW w:w="390" w:type="pct"/>
            <w:vAlign w:val="center"/>
            <w:hideMark/>
          </w:tcPr>
          <w:p w:rsidR="00110DA0" w:rsidRPr="00C9436F" w:rsidRDefault="00110DA0" w:rsidP="002321E1">
            <w:pPr>
              <w:spacing w:after="0" w:line="240" w:lineRule="auto"/>
              <w:jc w:val="center"/>
              <w:rPr>
                <w:rFonts w:ascii="Times New Roman" w:hAnsi="Times New Roman" w:cs="Times New Roman"/>
                <w:sz w:val="24"/>
                <w:szCs w:val="24"/>
              </w:rPr>
            </w:pPr>
          </w:p>
        </w:tc>
        <w:tc>
          <w:tcPr>
            <w:tcW w:w="1484" w:type="pct"/>
            <w:vAlign w:val="center"/>
            <w:hideMark/>
          </w:tcPr>
          <w:p w:rsidR="00110DA0" w:rsidRPr="00C9436F" w:rsidRDefault="00110DA0" w:rsidP="002321E1">
            <w:pPr>
              <w:spacing w:after="0" w:line="240" w:lineRule="auto"/>
              <w:jc w:val="center"/>
              <w:rPr>
                <w:rFonts w:ascii="Times New Roman" w:hAnsi="Times New Roman" w:cs="Times New Roman"/>
                <w:sz w:val="24"/>
                <w:szCs w:val="24"/>
              </w:rPr>
            </w:pPr>
          </w:p>
        </w:tc>
        <w:tc>
          <w:tcPr>
            <w:tcW w:w="2188" w:type="pct"/>
            <w:gridSpan w:val="3"/>
            <w:shd w:val="clear" w:color="000000" w:fill="FFFFFF"/>
            <w:vAlign w:val="center"/>
            <w:hideMark/>
          </w:tcPr>
          <w:p w:rsidR="00110DA0" w:rsidRPr="00C9436F" w:rsidRDefault="00110DA0" w:rsidP="00EC723D">
            <w:pPr>
              <w:spacing w:after="0" w:line="240" w:lineRule="auto"/>
              <w:rPr>
                <w:rFonts w:ascii="Times New Roman" w:hAnsi="Times New Roman" w:cs="Times New Roman"/>
                <w:sz w:val="24"/>
                <w:szCs w:val="24"/>
              </w:rPr>
            </w:pPr>
            <w:r w:rsidRPr="00C9436F">
              <w:rPr>
                <w:rFonts w:ascii="Times New Roman" w:hAnsi="Times New Roman" w:cs="Times New Roman"/>
                <w:sz w:val="24"/>
                <w:szCs w:val="24"/>
              </w:rPr>
              <w:t>Количество часов за период</w:t>
            </w:r>
          </w:p>
        </w:tc>
      </w:tr>
      <w:tr w:rsidR="00110DA0" w:rsidRPr="00C9436F" w:rsidTr="00511266">
        <w:trPr>
          <w:trHeight w:val="265"/>
        </w:trPr>
        <w:tc>
          <w:tcPr>
            <w:tcW w:w="5000" w:type="pct"/>
            <w:gridSpan w:val="6"/>
            <w:shd w:val="clear" w:color="000000" w:fill="FFFFFF"/>
            <w:vAlign w:val="center"/>
            <w:hideMark/>
          </w:tcPr>
          <w:p w:rsidR="00110DA0" w:rsidRPr="00AE7456" w:rsidRDefault="00110DA0" w:rsidP="00236841">
            <w:pPr>
              <w:widowControl w:val="0"/>
              <w:autoSpaceDE w:val="0"/>
              <w:autoSpaceDN w:val="0"/>
              <w:adjustRightInd w:val="0"/>
              <w:spacing w:after="0" w:line="240" w:lineRule="auto"/>
              <w:rPr>
                <w:rFonts w:ascii="Times New Roman" w:hAnsi="Times New Roman" w:cs="Times New Roman"/>
                <w:sz w:val="24"/>
                <w:szCs w:val="24"/>
              </w:rPr>
            </w:pPr>
            <w:r w:rsidRPr="00AE7456">
              <w:rPr>
                <w:rFonts w:ascii="Times New Roman" w:hAnsi="Times New Roman" w:cs="Times New Roman"/>
                <w:b/>
                <w:sz w:val="24"/>
                <w:szCs w:val="24"/>
              </w:rPr>
              <w:t xml:space="preserve">Пост охраны: </w:t>
            </w:r>
            <w:r w:rsidR="00236841" w:rsidRPr="00AE7456">
              <w:rPr>
                <w:rFonts w:ascii="Times New Roman" w:hAnsi="Times New Roman" w:cs="Times New Roman"/>
                <w:sz w:val="24"/>
                <w:szCs w:val="24"/>
              </w:rPr>
              <w:t>г. Северобайкальск, пр-т.</w:t>
            </w:r>
            <w:r w:rsidR="00F77B7E" w:rsidRPr="00AE7456">
              <w:rPr>
                <w:rFonts w:ascii="Times New Roman" w:hAnsi="Times New Roman" w:cs="Times New Roman"/>
                <w:sz w:val="24"/>
                <w:szCs w:val="24"/>
              </w:rPr>
              <w:t xml:space="preserve"> 60 лет СССР д.40 А </w:t>
            </w:r>
          </w:p>
        </w:tc>
      </w:tr>
      <w:tr w:rsidR="00F77B7E" w:rsidRPr="00C9436F" w:rsidTr="007861FA">
        <w:trPr>
          <w:trHeight w:val="415"/>
        </w:trPr>
        <w:tc>
          <w:tcPr>
            <w:tcW w:w="938" w:type="pct"/>
            <w:shd w:val="clear" w:color="000000" w:fill="FFFFFF"/>
            <w:vAlign w:val="center"/>
            <w:hideMark/>
          </w:tcPr>
          <w:p w:rsidR="00F77B7E" w:rsidRPr="00AE7456" w:rsidRDefault="00F77B7E" w:rsidP="002321E1">
            <w:pPr>
              <w:spacing w:after="0" w:line="240" w:lineRule="auto"/>
              <w:jc w:val="center"/>
              <w:rPr>
                <w:rFonts w:ascii="Times New Roman" w:hAnsi="Times New Roman" w:cs="Times New Roman"/>
                <w:sz w:val="24"/>
                <w:szCs w:val="24"/>
              </w:rPr>
            </w:pPr>
            <w:r w:rsidRPr="00AE7456">
              <w:rPr>
                <w:rFonts w:ascii="Times New Roman" w:hAnsi="Times New Roman" w:cs="Times New Roman"/>
                <w:sz w:val="24"/>
                <w:szCs w:val="24"/>
              </w:rPr>
              <w:t>Сотрудник охраны</w:t>
            </w:r>
          </w:p>
        </w:tc>
        <w:tc>
          <w:tcPr>
            <w:tcW w:w="390" w:type="pct"/>
            <w:shd w:val="clear" w:color="000000" w:fill="FFFFFF"/>
            <w:vAlign w:val="center"/>
            <w:hideMark/>
          </w:tcPr>
          <w:p w:rsidR="00F77B7E" w:rsidRPr="00AE7456" w:rsidRDefault="00F77B7E" w:rsidP="002321E1">
            <w:pPr>
              <w:spacing w:after="0" w:line="240" w:lineRule="auto"/>
              <w:jc w:val="center"/>
              <w:rPr>
                <w:rFonts w:ascii="Times New Roman" w:hAnsi="Times New Roman" w:cs="Times New Roman"/>
                <w:sz w:val="24"/>
                <w:szCs w:val="24"/>
              </w:rPr>
            </w:pPr>
            <w:r w:rsidRPr="00AE7456">
              <w:rPr>
                <w:rFonts w:ascii="Times New Roman" w:hAnsi="Times New Roman" w:cs="Times New Roman"/>
                <w:sz w:val="24"/>
                <w:szCs w:val="24"/>
              </w:rPr>
              <w:t>1</w:t>
            </w:r>
          </w:p>
        </w:tc>
        <w:tc>
          <w:tcPr>
            <w:tcW w:w="1484" w:type="pct"/>
            <w:shd w:val="clear" w:color="000000" w:fill="FFFFFF"/>
            <w:vAlign w:val="center"/>
            <w:hideMark/>
          </w:tcPr>
          <w:p w:rsidR="00F77B7E" w:rsidRPr="00AE7456" w:rsidRDefault="00F77B7E" w:rsidP="00C900B0">
            <w:pPr>
              <w:spacing w:after="0" w:line="240" w:lineRule="auto"/>
              <w:jc w:val="center"/>
              <w:rPr>
                <w:rFonts w:ascii="Times New Roman" w:hAnsi="Times New Roman" w:cs="Times New Roman"/>
                <w:sz w:val="24"/>
                <w:szCs w:val="24"/>
              </w:rPr>
            </w:pPr>
            <w:r w:rsidRPr="00AE7456">
              <w:rPr>
                <w:rFonts w:ascii="Times New Roman" w:hAnsi="Times New Roman" w:cs="Times New Roman"/>
                <w:sz w:val="24"/>
                <w:szCs w:val="24"/>
              </w:rPr>
              <w:t>7:30-19:30</w:t>
            </w:r>
          </w:p>
        </w:tc>
        <w:tc>
          <w:tcPr>
            <w:tcW w:w="704" w:type="pct"/>
            <w:shd w:val="clear" w:color="000000" w:fill="FFFFFF"/>
            <w:vAlign w:val="center"/>
          </w:tcPr>
          <w:p w:rsidR="00F77B7E" w:rsidRPr="00AE7456" w:rsidRDefault="00F77B7E" w:rsidP="002321E1">
            <w:pPr>
              <w:spacing w:after="0" w:line="240" w:lineRule="auto"/>
              <w:jc w:val="center"/>
              <w:rPr>
                <w:rFonts w:ascii="Times New Roman" w:hAnsi="Times New Roman" w:cs="Times New Roman"/>
                <w:sz w:val="24"/>
                <w:szCs w:val="24"/>
              </w:rPr>
            </w:pPr>
          </w:p>
        </w:tc>
        <w:tc>
          <w:tcPr>
            <w:tcW w:w="859" w:type="pct"/>
            <w:shd w:val="clear" w:color="000000" w:fill="FFFFFF"/>
            <w:vAlign w:val="center"/>
          </w:tcPr>
          <w:p w:rsidR="00F77B7E" w:rsidRPr="00AE7456" w:rsidRDefault="00F77B7E" w:rsidP="00B938FB">
            <w:pPr>
              <w:spacing w:after="0" w:line="240" w:lineRule="auto"/>
              <w:jc w:val="center"/>
              <w:rPr>
                <w:rFonts w:ascii="Times New Roman" w:hAnsi="Times New Roman" w:cs="Times New Roman"/>
                <w:sz w:val="24"/>
                <w:szCs w:val="24"/>
              </w:rPr>
            </w:pPr>
          </w:p>
        </w:tc>
        <w:tc>
          <w:tcPr>
            <w:tcW w:w="625" w:type="pct"/>
            <w:shd w:val="clear" w:color="000000" w:fill="FFFFFF"/>
            <w:vAlign w:val="center"/>
          </w:tcPr>
          <w:p w:rsidR="00F77B7E" w:rsidRPr="00AE7456" w:rsidRDefault="00F77B7E" w:rsidP="00236A05">
            <w:pPr>
              <w:spacing w:after="0" w:line="240" w:lineRule="auto"/>
              <w:jc w:val="center"/>
              <w:rPr>
                <w:rFonts w:ascii="Times New Roman" w:hAnsi="Times New Roman" w:cs="Times New Roman"/>
                <w:sz w:val="24"/>
                <w:szCs w:val="24"/>
              </w:rPr>
            </w:pPr>
          </w:p>
        </w:tc>
      </w:tr>
      <w:tr w:rsidR="009447E7" w:rsidRPr="00C9436F" w:rsidTr="00130EAC">
        <w:trPr>
          <w:trHeight w:val="265"/>
        </w:trPr>
        <w:tc>
          <w:tcPr>
            <w:tcW w:w="5000" w:type="pct"/>
            <w:gridSpan w:val="6"/>
            <w:shd w:val="clear" w:color="000000" w:fill="FFFFFF"/>
            <w:vAlign w:val="center"/>
            <w:hideMark/>
          </w:tcPr>
          <w:p w:rsidR="009447E7" w:rsidRPr="00AE7456" w:rsidRDefault="009447E7" w:rsidP="00130EAC">
            <w:pPr>
              <w:widowControl w:val="0"/>
              <w:autoSpaceDE w:val="0"/>
              <w:autoSpaceDN w:val="0"/>
              <w:adjustRightInd w:val="0"/>
              <w:spacing w:after="0" w:line="240" w:lineRule="auto"/>
              <w:rPr>
                <w:rFonts w:ascii="Times New Roman" w:hAnsi="Times New Roman" w:cs="Times New Roman"/>
                <w:sz w:val="24"/>
                <w:szCs w:val="24"/>
              </w:rPr>
            </w:pPr>
            <w:r w:rsidRPr="00AE7456">
              <w:rPr>
                <w:rFonts w:ascii="Times New Roman" w:hAnsi="Times New Roman" w:cs="Times New Roman"/>
                <w:b/>
                <w:sz w:val="24"/>
                <w:szCs w:val="24"/>
              </w:rPr>
              <w:t xml:space="preserve">Пост охраны: </w:t>
            </w:r>
            <w:r w:rsidRPr="00AE7456">
              <w:rPr>
                <w:rFonts w:ascii="Times New Roman" w:hAnsi="Times New Roman" w:cs="Times New Roman"/>
                <w:sz w:val="24"/>
                <w:szCs w:val="24"/>
              </w:rPr>
              <w:t>г. Северобайкальск, пр-т. 60 лет СССР д.40 А /2 общежитие</w:t>
            </w:r>
          </w:p>
        </w:tc>
      </w:tr>
      <w:tr w:rsidR="007861FA" w:rsidRPr="00C9436F" w:rsidTr="007861FA">
        <w:trPr>
          <w:trHeight w:val="566"/>
        </w:trPr>
        <w:tc>
          <w:tcPr>
            <w:tcW w:w="938" w:type="pct"/>
            <w:shd w:val="clear" w:color="000000" w:fill="FFFFFF"/>
            <w:vAlign w:val="center"/>
            <w:hideMark/>
          </w:tcPr>
          <w:p w:rsidR="007861FA" w:rsidRPr="00C9436F" w:rsidRDefault="007861FA" w:rsidP="007861FA">
            <w:pPr>
              <w:spacing w:after="0" w:line="240" w:lineRule="auto"/>
              <w:jc w:val="center"/>
              <w:rPr>
                <w:rFonts w:ascii="Times New Roman" w:hAnsi="Times New Roman" w:cs="Times New Roman"/>
                <w:sz w:val="24"/>
                <w:szCs w:val="24"/>
              </w:rPr>
            </w:pPr>
            <w:r w:rsidRPr="00C9436F">
              <w:rPr>
                <w:rFonts w:ascii="Times New Roman" w:hAnsi="Times New Roman" w:cs="Times New Roman"/>
                <w:sz w:val="24"/>
                <w:szCs w:val="24"/>
              </w:rPr>
              <w:t>Сотрудник охраны</w:t>
            </w:r>
          </w:p>
        </w:tc>
        <w:tc>
          <w:tcPr>
            <w:tcW w:w="390" w:type="pct"/>
            <w:shd w:val="clear" w:color="000000" w:fill="FFFFFF"/>
            <w:vAlign w:val="center"/>
            <w:hideMark/>
          </w:tcPr>
          <w:p w:rsidR="007861FA" w:rsidRPr="00C9436F" w:rsidRDefault="007861FA" w:rsidP="007861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84" w:type="pct"/>
            <w:shd w:val="clear" w:color="000000" w:fill="FFFFFF"/>
            <w:vAlign w:val="center"/>
            <w:hideMark/>
          </w:tcPr>
          <w:p w:rsidR="007861FA" w:rsidRPr="00C9436F" w:rsidRDefault="007861FA" w:rsidP="007861FA">
            <w:pPr>
              <w:spacing w:after="0" w:line="240" w:lineRule="auto"/>
              <w:jc w:val="center"/>
              <w:rPr>
                <w:rFonts w:ascii="Times New Roman" w:hAnsi="Times New Roman" w:cs="Times New Roman"/>
                <w:sz w:val="24"/>
                <w:szCs w:val="24"/>
              </w:rPr>
            </w:pPr>
            <w:r w:rsidRPr="00C9436F">
              <w:rPr>
                <w:rFonts w:ascii="Times New Roman" w:hAnsi="Times New Roman" w:cs="Times New Roman"/>
                <w:sz w:val="24"/>
                <w:szCs w:val="24"/>
              </w:rPr>
              <w:t>7:30-19:30</w:t>
            </w:r>
          </w:p>
        </w:tc>
        <w:tc>
          <w:tcPr>
            <w:tcW w:w="704" w:type="pct"/>
            <w:shd w:val="clear" w:color="000000" w:fill="FFFFFF"/>
            <w:vAlign w:val="center"/>
          </w:tcPr>
          <w:p w:rsidR="007861FA" w:rsidRPr="00AE7456" w:rsidRDefault="007861FA" w:rsidP="007861FA">
            <w:pPr>
              <w:spacing w:after="0" w:line="240" w:lineRule="auto"/>
              <w:jc w:val="center"/>
              <w:rPr>
                <w:rFonts w:ascii="Times New Roman" w:hAnsi="Times New Roman" w:cs="Times New Roman"/>
                <w:sz w:val="24"/>
                <w:szCs w:val="24"/>
              </w:rPr>
            </w:pPr>
          </w:p>
        </w:tc>
        <w:tc>
          <w:tcPr>
            <w:tcW w:w="859" w:type="pct"/>
            <w:shd w:val="clear" w:color="000000" w:fill="FFFFFF"/>
            <w:vAlign w:val="center"/>
          </w:tcPr>
          <w:p w:rsidR="007861FA" w:rsidRPr="00AE7456" w:rsidRDefault="007861FA" w:rsidP="00B938FB">
            <w:pPr>
              <w:spacing w:after="0" w:line="240" w:lineRule="auto"/>
              <w:jc w:val="center"/>
              <w:rPr>
                <w:rFonts w:ascii="Times New Roman" w:hAnsi="Times New Roman" w:cs="Times New Roman"/>
                <w:sz w:val="24"/>
                <w:szCs w:val="24"/>
              </w:rPr>
            </w:pPr>
          </w:p>
        </w:tc>
        <w:tc>
          <w:tcPr>
            <w:tcW w:w="625" w:type="pct"/>
            <w:shd w:val="clear" w:color="000000" w:fill="FFFFFF"/>
            <w:vAlign w:val="center"/>
          </w:tcPr>
          <w:p w:rsidR="007861FA" w:rsidRPr="00AE7456" w:rsidRDefault="007861FA" w:rsidP="00236A05">
            <w:pPr>
              <w:spacing w:after="0" w:line="240" w:lineRule="auto"/>
              <w:jc w:val="center"/>
              <w:rPr>
                <w:rFonts w:ascii="Times New Roman" w:hAnsi="Times New Roman" w:cs="Times New Roman"/>
                <w:sz w:val="24"/>
                <w:szCs w:val="24"/>
              </w:rPr>
            </w:pPr>
          </w:p>
        </w:tc>
      </w:tr>
    </w:tbl>
    <w:p w:rsidR="00110DA0" w:rsidRPr="00A67E3D" w:rsidRDefault="00110DA0" w:rsidP="00A67E3D">
      <w:pPr>
        <w:pStyle w:val="aa"/>
        <w:spacing w:before="0" w:after="0" w:afterAutospacing="0"/>
        <w:ind w:firstLine="567"/>
        <w:rPr>
          <w:sz w:val="22"/>
          <w:szCs w:val="22"/>
        </w:rPr>
      </w:pPr>
      <w:r w:rsidRPr="00A67E3D">
        <w:rPr>
          <w:b/>
          <w:sz w:val="22"/>
          <w:szCs w:val="22"/>
        </w:rPr>
        <w:t>2.При оказании и приемке услуг, стороны руководствуются:</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Конституцией Российской Федерации;</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Законом Российской Федерации от 11.03.1992 № 2487-1 «О частной детективной и охранной деятельности в Российской Федерации»;</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Федеральным законом от 21.12.1994 № 68-ФЗ «О защите населения и территорий от чрезвычайных ситуаций природного и техногенного характера»;</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Федеральным законом от 12.02.1998 № 28-ФЗ «О гражданской обороне»;</w:t>
      </w:r>
    </w:p>
    <w:p w:rsidR="00A14E5C"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 xml:space="preserve">Постановлением Правительства Российской Федерации </w:t>
      </w:r>
    </w:p>
    <w:p w:rsidR="00A14E5C" w:rsidRDefault="00A14E5C" w:rsidP="00A67E3D">
      <w:pPr>
        <w:pStyle w:val="aa"/>
        <w:numPr>
          <w:ilvl w:val="0"/>
          <w:numId w:val="3"/>
        </w:numPr>
        <w:spacing w:before="0" w:beforeAutospacing="0" w:after="0" w:afterAutospacing="0"/>
        <w:ind w:left="0" w:firstLine="567"/>
        <w:jc w:val="both"/>
        <w:rPr>
          <w:sz w:val="22"/>
          <w:szCs w:val="22"/>
        </w:rPr>
      </w:pP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D56B02">
        <w:rPr>
          <w:sz w:val="22"/>
          <w:szCs w:val="22"/>
        </w:rPr>
        <w:t>от 23.06.2011 № 498 «О</w:t>
      </w:r>
      <w:r w:rsidRPr="00A67E3D">
        <w:rPr>
          <w:sz w:val="22"/>
          <w:szCs w:val="22"/>
        </w:rPr>
        <w:t xml:space="preserve"> некоторых вопросах осуществления частной детективной (сыскной) и частной охранной деятельности»;</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Постановлением Правительства Российской Федерации от 14.08.1992 № 587 «Вопросы частной детективной (сыскной) и частной охранной деятельности»;</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Постановлением Правительства Российской Федерации от 04.09.2003 № 547 «О подготовке населения в области защиты от чрезвычайных ситуаций природного и техногенного характера»;</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 xml:space="preserve">Постановлением Правительства Российской Федерации от 02.11.2000 № 841 «Об </w:t>
      </w:r>
      <w:r w:rsidRPr="00A67E3D">
        <w:rPr>
          <w:rFonts w:eastAsiaTheme="minorHAnsi"/>
          <w:sz w:val="22"/>
          <w:szCs w:val="22"/>
          <w:lang w:eastAsia="en-US"/>
        </w:rPr>
        <w:t>утверждении положения о подготовке населения в области гражданской обороны</w:t>
      </w:r>
      <w:r w:rsidRPr="00A67E3D">
        <w:rPr>
          <w:sz w:val="22"/>
          <w:szCs w:val="22"/>
        </w:rPr>
        <w:t>»;</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 xml:space="preserve">Постановлением Правительства Российской Федерации от 30.12.2003 № 794 «О </w:t>
      </w:r>
      <w:r w:rsidRPr="00A67E3D">
        <w:rPr>
          <w:rFonts w:eastAsiaTheme="minorHAnsi"/>
          <w:sz w:val="22"/>
          <w:szCs w:val="22"/>
          <w:lang w:eastAsia="en-US"/>
        </w:rPr>
        <w:t>единой государственной системе предупреждения и ликвидации чрезвычайных ситуаций</w:t>
      </w:r>
      <w:r w:rsidRPr="00A67E3D">
        <w:rPr>
          <w:sz w:val="22"/>
          <w:szCs w:val="22"/>
        </w:rPr>
        <w:t>»;</w:t>
      </w:r>
    </w:p>
    <w:p w:rsidR="00236841" w:rsidRPr="00A67E3D" w:rsidRDefault="00110DA0" w:rsidP="00A67E3D">
      <w:pPr>
        <w:pStyle w:val="a4"/>
        <w:numPr>
          <w:ilvl w:val="0"/>
          <w:numId w:val="3"/>
        </w:numPr>
        <w:autoSpaceDE w:val="0"/>
        <w:autoSpaceDN w:val="0"/>
        <w:adjustRightInd w:val="0"/>
        <w:spacing w:after="0" w:line="240" w:lineRule="auto"/>
        <w:ind w:left="0" w:firstLine="567"/>
        <w:jc w:val="both"/>
        <w:rPr>
          <w:rFonts w:ascii="Times New Roman" w:hAnsi="Times New Roman" w:cs="Times New Roman"/>
        </w:rPr>
      </w:pPr>
      <w:r w:rsidRPr="00A67E3D">
        <w:rPr>
          <w:rFonts w:ascii="Times New Roman" w:hAnsi="Times New Roman" w:cs="Times New Roman"/>
        </w:rPr>
        <w:t>Постановлением Правительства РФ от 07.11.2019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p>
    <w:p w:rsidR="00734BE7" w:rsidRPr="00A67E3D" w:rsidRDefault="00734BE7" w:rsidP="00A67E3D">
      <w:pPr>
        <w:pStyle w:val="a4"/>
        <w:numPr>
          <w:ilvl w:val="0"/>
          <w:numId w:val="3"/>
        </w:numPr>
        <w:autoSpaceDE w:val="0"/>
        <w:autoSpaceDN w:val="0"/>
        <w:adjustRightInd w:val="0"/>
        <w:spacing w:after="0" w:line="240" w:lineRule="auto"/>
        <w:ind w:left="0" w:firstLine="567"/>
        <w:jc w:val="both"/>
        <w:rPr>
          <w:rFonts w:ascii="Times New Roman" w:hAnsi="Times New Roman" w:cs="Times New Roman"/>
        </w:rPr>
      </w:pPr>
      <w:r w:rsidRPr="00A67E3D">
        <w:rPr>
          <w:rFonts w:ascii="Times New Roman" w:hAnsi="Times New Roman" w:cs="Times New Roman"/>
          <w:bCs/>
        </w:rPr>
        <w:t>Постановление</w:t>
      </w:r>
      <w:r w:rsidRPr="00A67E3D">
        <w:rPr>
          <w:rFonts w:ascii="Times New Roman" w:hAnsi="Times New Roman" w:cs="Times New Roman"/>
        </w:rPr>
        <w:t xml:space="preserve"> Правительства РФ от 2 </w:t>
      </w:r>
      <w:r w:rsidRPr="00A67E3D">
        <w:rPr>
          <w:rFonts w:ascii="Times New Roman" w:hAnsi="Times New Roman" w:cs="Times New Roman"/>
          <w:bCs/>
        </w:rPr>
        <w:t>августа</w:t>
      </w:r>
      <w:r w:rsidRPr="00A67E3D">
        <w:rPr>
          <w:rFonts w:ascii="Times New Roman" w:hAnsi="Times New Roman" w:cs="Times New Roman"/>
        </w:rPr>
        <w:t xml:space="preserve"> </w:t>
      </w:r>
      <w:r w:rsidRPr="00A67E3D">
        <w:rPr>
          <w:rFonts w:ascii="Times New Roman" w:hAnsi="Times New Roman" w:cs="Times New Roman"/>
          <w:bCs/>
        </w:rPr>
        <w:t>2019</w:t>
      </w:r>
      <w:r w:rsidRPr="00A67E3D">
        <w:rPr>
          <w:rFonts w:ascii="Times New Roman" w:hAnsi="Times New Roman" w:cs="Times New Roman"/>
        </w:rPr>
        <w:t xml:space="preserve"> </w:t>
      </w:r>
      <w:r w:rsidRPr="00A67E3D">
        <w:rPr>
          <w:rFonts w:ascii="Times New Roman" w:hAnsi="Times New Roman" w:cs="Times New Roman"/>
          <w:bCs/>
        </w:rPr>
        <w:t>г</w:t>
      </w:r>
      <w:r w:rsidRPr="00A67E3D">
        <w:rPr>
          <w:rFonts w:ascii="Times New Roman" w:hAnsi="Times New Roman" w:cs="Times New Roman"/>
        </w:rPr>
        <w:t xml:space="preserve">. </w:t>
      </w:r>
      <w:r w:rsidRPr="00A67E3D">
        <w:rPr>
          <w:rFonts w:ascii="Times New Roman" w:hAnsi="Times New Roman" w:cs="Times New Roman"/>
          <w:bCs/>
        </w:rPr>
        <w:t>№</w:t>
      </w:r>
      <w:r w:rsidRPr="00A67E3D">
        <w:rPr>
          <w:rFonts w:ascii="Times New Roman" w:hAnsi="Times New Roman" w:cs="Times New Roman"/>
        </w:rPr>
        <w:t xml:space="preserve"> </w:t>
      </w:r>
      <w:r w:rsidRPr="00A67E3D">
        <w:rPr>
          <w:rFonts w:ascii="Times New Roman" w:hAnsi="Times New Roman" w:cs="Times New Roman"/>
          <w:bCs/>
        </w:rPr>
        <w:t>1006</w:t>
      </w:r>
      <w:r w:rsidRPr="00A67E3D">
        <w:rPr>
          <w:rFonts w:ascii="Times New Roman" w:hAnsi="Times New Roman" w:cs="Times New Roman"/>
        </w:rPr>
        <w:t xml:space="preserve">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110DA0" w:rsidRPr="00A67E3D" w:rsidRDefault="00110DA0" w:rsidP="00A67E3D">
      <w:pPr>
        <w:pStyle w:val="a4"/>
        <w:numPr>
          <w:ilvl w:val="0"/>
          <w:numId w:val="3"/>
        </w:numPr>
        <w:autoSpaceDE w:val="0"/>
        <w:autoSpaceDN w:val="0"/>
        <w:adjustRightInd w:val="0"/>
        <w:spacing w:after="0" w:line="240" w:lineRule="auto"/>
        <w:ind w:left="0" w:firstLine="567"/>
        <w:jc w:val="both"/>
        <w:rPr>
          <w:rFonts w:ascii="Times New Roman" w:hAnsi="Times New Roman" w:cs="Times New Roman"/>
        </w:rPr>
      </w:pPr>
      <w:r w:rsidRPr="00A67E3D">
        <w:rPr>
          <w:rFonts w:ascii="Times New Roman" w:hAnsi="Times New Roman" w:cs="Times New Roman"/>
        </w:rPr>
        <w:lastRenderedPageBreak/>
        <w:t xml:space="preserve">Актами высших должностных лиц субъекта Российской Федерации, издаваемых исходя из санитарно-эпидемиологической обстановки на территории Российской Федерации, </w:t>
      </w:r>
      <w:r w:rsidR="00E3304E" w:rsidRPr="00A67E3D">
        <w:rPr>
          <w:rFonts w:ascii="Times New Roman" w:hAnsi="Times New Roman" w:cs="Times New Roman"/>
        </w:rPr>
        <w:t>Республики Бурятия</w:t>
      </w:r>
      <w:r w:rsidRPr="00A67E3D">
        <w:rPr>
          <w:rFonts w:ascii="Times New Roman" w:hAnsi="Times New Roman" w:cs="Times New Roman"/>
        </w:rPr>
        <w:t>;</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Инструкциями Заказчика по действиям при угрозе и возникновении чрезвычайных ситуаций природного и техногенного характера, кризисных ситуаций на охраняемой территории, осложнении санитарно-эпидемиологической обстановки;</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 xml:space="preserve">Локальными нормативными актами Заказчика, устанавливающими </w:t>
      </w:r>
      <w:proofErr w:type="spellStart"/>
      <w:r w:rsidRPr="00A67E3D">
        <w:rPr>
          <w:sz w:val="22"/>
          <w:szCs w:val="22"/>
        </w:rPr>
        <w:t>внутриобъектовый</w:t>
      </w:r>
      <w:proofErr w:type="spellEnd"/>
      <w:r w:rsidRPr="00A67E3D">
        <w:rPr>
          <w:sz w:val="22"/>
          <w:szCs w:val="22"/>
        </w:rPr>
        <w:t xml:space="preserve"> и пропускной режим на объектах техникума; </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Должностными инструкциями сотрудников охраны, разработанными Исполнителем и согласованными Заказчиком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w:t>
      </w:r>
      <w:r w:rsidRPr="00A67E3D">
        <w:rPr>
          <w:rFonts w:eastAsiaTheme="minorHAnsi"/>
          <w:sz w:val="22"/>
          <w:szCs w:val="22"/>
          <w:lang w:eastAsia="en-US"/>
        </w:rPr>
        <w:t>Об утверждении типовых требований к должностной инструкции частного охранника на объекте охраны</w:t>
      </w:r>
      <w:r w:rsidRPr="00A67E3D">
        <w:rPr>
          <w:sz w:val="22"/>
          <w:szCs w:val="22"/>
        </w:rPr>
        <w:t>» и рекомендациями МЧС России;</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Должностными инструкциями сотрудников охраны, разработанными Исполнителем и согласованными Заказчиком;</w:t>
      </w:r>
    </w:p>
    <w:p w:rsidR="00110DA0" w:rsidRPr="00A67E3D" w:rsidRDefault="00110DA0" w:rsidP="00A67E3D">
      <w:pPr>
        <w:pStyle w:val="aa"/>
        <w:numPr>
          <w:ilvl w:val="0"/>
          <w:numId w:val="3"/>
        </w:numPr>
        <w:spacing w:before="0" w:beforeAutospacing="0" w:after="0" w:afterAutospacing="0"/>
        <w:ind w:left="0" w:firstLine="567"/>
        <w:jc w:val="both"/>
        <w:rPr>
          <w:sz w:val="22"/>
          <w:szCs w:val="22"/>
        </w:rPr>
      </w:pPr>
      <w:r w:rsidRPr="00A67E3D">
        <w:rPr>
          <w:sz w:val="22"/>
          <w:szCs w:val="22"/>
        </w:rPr>
        <w:t>Правилами внутреннего распорядка, установленного на объектах Заказчика.</w:t>
      </w:r>
    </w:p>
    <w:p w:rsidR="00110DA0" w:rsidRPr="00A67E3D" w:rsidRDefault="00110DA0" w:rsidP="00A67E3D">
      <w:pPr>
        <w:pStyle w:val="aa"/>
        <w:spacing w:before="0" w:after="0" w:afterAutospacing="0"/>
        <w:ind w:left="567"/>
        <w:rPr>
          <w:b/>
          <w:sz w:val="22"/>
          <w:szCs w:val="22"/>
        </w:rPr>
      </w:pPr>
      <w:r w:rsidRPr="00A67E3D">
        <w:rPr>
          <w:b/>
          <w:sz w:val="22"/>
          <w:szCs w:val="22"/>
        </w:rPr>
        <w:t xml:space="preserve">3. Порядок оказания услуг </w:t>
      </w:r>
      <w:r w:rsidRPr="00A67E3D">
        <w:rPr>
          <w:b/>
          <w:bCs/>
          <w:sz w:val="22"/>
          <w:szCs w:val="22"/>
        </w:rPr>
        <w:t>вахтеров (сторожей) и обеспечению физической охраны</w:t>
      </w:r>
      <w:r w:rsidRPr="00A67E3D">
        <w:rPr>
          <w:b/>
          <w:sz w:val="22"/>
          <w:szCs w:val="22"/>
        </w:rPr>
        <w:t>:</w:t>
      </w:r>
    </w:p>
    <w:p w:rsidR="00110DA0" w:rsidRPr="00A67E3D" w:rsidRDefault="00110DA0" w:rsidP="00A67E3D">
      <w:pPr>
        <w:pStyle w:val="aa"/>
        <w:spacing w:before="0" w:beforeAutospacing="0" w:after="0" w:afterAutospacing="0"/>
        <w:ind w:firstLine="567"/>
        <w:jc w:val="both"/>
        <w:rPr>
          <w:sz w:val="22"/>
          <w:szCs w:val="22"/>
        </w:rPr>
      </w:pPr>
      <w:r w:rsidRPr="00A67E3D">
        <w:rPr>
          <w:sz w:val="22"/>
          <w:szCs w:val="22"/>
        </w:rPr>
        <w:t xml:space="preserve">Исполнитель оказывает услуги по Договору в соответствии с требованиями и нормами, действующими в Российской Федерации, требованиями и локальными нормативными актами Заказчика, устанавливающими </w:t>
      </w:r>
      <w:proofErr w:type="spellStart"/>
      <w:r w:rsidRPr="00A67E3D">
        <w:rPr>
          <w:sz w:val="22"/>
          <w:szCs w:val="22"/>
        </w:rPr>
        <w:t>внутриобъектовый</w:t>
      </w:r>
      <w:proofErr w:type="spellEnd"/>
      <w:r w:rsidRPr="00A67E3D">
        <w:rPr>
          <w:sz w:val="22"/>
          <w:szCs w:val="22"/>
        </w:rPr>
        <w:t xml:space="preserve"> и пропускной режим на объектах техникума.</w:t>
      </w:r>
    </w:p>
    <w:p w:rsidR="00110DA0" w:rsidRPr="00A67E3D" w:rsidRDefault="00110DA0" w:rsidP="00A67E3D">
      <w:pPr>
        <w:pStyle w:val="aa"/>
        <w:spacing w:before="0" w:beforeAutospacing="0" w:after="0" w:afterAutospacing="0"/>
        <w:ind w:firstLine="567"/>
        <w:jc w:val="both"/>
        <w:rPr>
          <w:sz w:val="22"/>
          <w:szCs w:val="22"/>
        </w:rPr>
      </w:pPr>
      <w:r w:rsidRPr="00A67E3D">
        <w:rPr>
          <w:sz w:val="22"/>
          <w:szCs w:val="22"/>
        </w:rPr>
        <w:t xml:space="preserve">Исполнитель обязан приступить к оказанию услуг по предмету Договора </w:t>
      </w:r>
      <w:r w:rsidR="003149FB" w:rsidRPr="0069135B">
        <w:rPr>
          <w:color w:val="595959" w:themeColor="text1" w:themeTint="A6"/>
          <w:sz w:val="22"/>
          <w:szCs w:val="22"/>
        </w:rPr>
        <w:t>с «</w:t>
      </w:r>
      <w:r w:rsidR="00F77B7E" w:rsidRPr="0069135B">
        <w:rPr>
          <w:color w:val="595959" w:themeColor="text1" w:themeTint="A6"/>
          <w:sz w:val="22"/>
          <w:szCs w:val="22"/>
        </w:rPr>
        <w:t>0</w:t>
      </w:r>
      <w:r w:rsidR="0069135B" w:rsidRPr="0069135B">
        <w:rPr>
          <w:color w:val="595959" w:themeColor="text1" w:themeTint="A6"/>
          <w:sz w:val="22"/>
          <w:szCs w:val="22"/>
        </w:rPr>
        <w:t>1</w:t>
      </w:r>
      <w:r w:rsidRPr="0069135B">
        <w:rPr>
          <w:color w:val="595959" w:themeColor="text1" w:themeTint="A6"/>
          <w:sz w:val="22"/>
          <w:szCs w:val="22"/>
        </w:rPr>
        <w:t xml:space="preserve">» </w:t>
      </w:r>
      <w:r w:rsidR="006547CF">
        <w:rPr>
          <w:color w:val="595959" w:themeColor="text1" w:themeTint="A6"/>
          <w:sz w:val="22"/>
          <w:szCs w:val="22"/>
        </w:rPr>
        <w:t>декабря</w:t>
      </w:r>
      <w:r w:rsidR="00DE5CED">
        <w:rPr>
          <w:color w:val="595959" w:themeColor="text1" w:themeTint="A6"/>
          <w:sz w:val="22"/>
          <w:szCs w:val="22"/>
        </w:rPr>
        <w:t xml:space="preserve"> </w:t>
      </w:r>
      <w:r w:rsidR="0069135B" w:rsidRPr="0069135B">
        <w:rPr>
          <w:color w:val="595959" w:themeColor="text1" w:themeTint="A6"/>
          <w:sz w:val="22"/>
          <w:szCs w:val="22"/>
        </w:rPr>
        <w:t xml:space="preserve"> </w:t>
      </w:r>
      <w:r w:rsidR="00F77B7E" w:rsidRPr="0069135B">
        <w:rPr>
          <w:color w:val="595959" w:themeColor="text1" w:themeTint="A6"/>
          <w:sz w:val="22"/>
          <w:szCs w:val="22"/>
        </w:rPr>
        <w:t xml:space="preserve"> </w:t>
      </w:r>
      <w:r w:rsidR="007B26BD" w:rsidRPr="0069135B">
        <w:rPr>
          <w:color w:val="595959" w:themeColor="text1" w:themeTint="A6"/>
          <w:sz w:val="22"/>
          <w:szCs w:val="22"/>
        </w:rPr>
        <w:t>202</w:t>
      </w:r>
      <w:r w:rsidR="00431F90">
        <w:rPr>
          <w:color w:val="595959" w:themeColor="text1" w:themeTint="A6"/>
          <w:sz w:val="22"/>
          <w:szCs w:val="22"/>
        </w:rPr>
        <w:t>3</w:t>
      </w:r>
      <w:r w:rsidRPr="0069135B">
        <w:rPr>
          <w:color w:val="595959" w:themeColor="text1" w:themeTint="A6"/>
          <w:sz w:val="22"/>
          <w:szCs w:val="22"/>
        </w:rPr>
        <w:t xml:space="preserve"> года</w:t>
      </w:r>
      <w:r w:rsidRPr="00A67E3D">
        <w:rPr>
          <w:sz w:val="22"/>
          <w:szCs w:val="22"/>
        </w:rPr>
        <w:t xml:space="preserve"> с </w:t>
      </w:r>
      <w:r w:rsidR="003149FB" w:rsidRPr="00A67E3D">
        <w:rPr>
          <w:sz w:val="22"/>
          <w:szCs w:val="22"/>
        </w:rPr>
        <w:t>7:3</w:t>
      </w:r>
      <w:r w:rsidRPr="00A67E3D">
        <w:rPr>
          <w:sz w:val="22"/>
          <w:szCs w:val="22"/>
        </w:rPr>
        <w:t>0 часов (время местное) и оказывать услуги по договору в соответствии с графиком (режимом) оказания услуг, установленным Заказчиком.</w:t>
      </w:r>
    </w:p>
    <w:p w:rsidR="00110DA0" w:rsidRPr="00A67E3D" w:rsidRDefault="00110DA0" w:rsidP="00A67E3D">
      <w:pPr>
        <w:pStyle w:val="aa"/>
        <w:spacing w:before="0" w:beforeAutospacing="0" w:after="0" w:afterAutospacing="0"/>
        <w:ind w:firstLine="567"/>
        <w:jc w:val="both"/>
        <w:rPr>
          <w:sz w:val="22"/>
          <w:szCs w:val="22"/>
          <w:u w:val="single"/>
        </w:rPr>
      </w:pPr>
      <w:r w:rsidRPr="00A67E3D">
        <w:rPr>
          <w:sz w:val="22"/>
          <w:szCs w:val="22"/>
          <w:u w:val="single"/>
        </w:rPr>
        <w:t>При оказании услуг по договору Исполнитель:</w:t>
      </w:r>
    </w:p>
    <w:p w:rsidR="00110DA0" w:rsidRPr="00A67E3D" w:rsidRDefault="00110DA0" w:rsidP="00A67E3D">
      <w:pPr>
        <w:pStyle w:val="a4"/>
        <w:numPr>
          <w:ilvl w:val="0"/>
          <w:numId w:val="4"/>
        </w:numPr>
        <w:spacing w:after="0" w:line="240" w:lineRule="auto"/>
        <w:ind w:left="0" w:firstLine="360"/>
        <w:jc w:val="both"/>
        <w:rPr>
          <w:rFonts w:ascii="Times New Roman" w:hAnsi="Times New Roman" w:cs="Times New Roman"/>
        </w:rPr>
      </w:pPr>
      <w:r w:rsidRPr="00A67E3D">
        <w:rPr>
          <w:rFonts w:ascii="Times New Roman" w:hAnsi="Times New Roman" w:cs="Times New Roman"/>
        </w:rPr>
        <w:t xml:space="preserve">обследует объект охраны с целью изучения на месте его характеристик, инженерно-технической </w:t>
      </w:r>
      <w:proofErr w:type="spellStart"/>
      <w:r w:rsidRPr="00A67E3D">
        <w:rPr>
          <w:rFonts w:ascii="Times New Roman" w:hAnsi="Times New Roman" w:cs="Times New Roman"/>
        </w:rPr>
        <w:t>укрепленности</w:t>
      </w:r>
      <w:proofErr w:type="spellEnd"/>
      <w:r w:rsidRPr="00A67E3D">
        <w:rPr>
          <w:rFonts w:ascii="Times New Roman" w:hAnsi="Times New Roman" w:cs="Times New Roman"/>
        </w:rPr>
        <w:t xml:space="preserve"> и оснащенности техническими средствами охраны, изучения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с целью разработки рекомендаций Заказчику в целях совершенствования мер охраны;</w:t>
      </w:r>
    </w:p>
    <w:p w:rsidR="00110DA0" w:rsidRPr="00A67E3D" w:rsidRDefault="00110DA0" w:rsidP="00A67E3D">
      <w:pPr>
        <w:pStyle w:val="a4"/>
        <w:numPr>
          <w:ilvl w:val="0"/>
          <w:numId w:val="4"/>
        </w:numPr>
        <w:spacing w:after="0" w:line="240" w:lineRule="auto"/>
        <w:ind w:left="0" w:firstLine="360"/>
        <w:jc w:val="both"/>
        <w:rPr>
          <w:rFonts w:ascii="Times New Roman" w:hAnsi="Times New Roman" w:cs="Times New Roman"/>
        </w:rPr>
      </w:pPr>
      <w:r w:rsidRPr="00A67E3D">
        <w:rPr>
          <w:rFonts w:ascii="Times New Roman" w:hAnsi="Times New Roman" w:cs="Times New Roman"/>
        </w:rPr>
        <w:t xml:space="preserve">организует и обеспечивает соблюдение пропускного и </w:t>
      </w:r>
      <w:proofErr w:type="spellStart"/>
      <w:r w:rsidRPr="00A67E3D">
        <w:rPr>
          <w:rFonts w:ascii="Times New Roman" w:hAnsi="Times New Roman" w:cs="Times New Roman"/>
        </w:rPr>
        <w:t>внутриобъектового</w:t>
      </w:r>
      <w:proofErr w:type="spellEnd"/>
      <w:r w:rsidRPr="00A67E3D">
        <w:rPr>
          <w:rFonts w:ascii="Times New Roman" w:hAnsi="Times New Roman" w:cs="Times New Roman"/>
        </w:rPr>
        <w:t xml:space="preserve"> режима в соответствии с требованиями Заказчика и Положением о пропускном и </w:t>
      </w:r>
      <w:proofErr w:type="spellStart"/>
      <w:r w:rsidRPr="00A67E3D">
        <w:rPr>
          <w:rFonts w:ascii="Times New Roman" w:hAnsi="Times New Roman" w:cs="Times New Roman"/>
        </w:rPr>
        <w:t>внутриобъектовом</w:t>
      </w:r>
      <w:proofErr w:type="spellEnd"/>
      <w:r w:rsidRPr="00A67E3D">
        <w:rPr>
          <w:rFonts w:ascii="Times New Roman" w:hAnsi="Times New Roman" w:cs="Times New Roman"/>
        </w:rPr>
        <w:t xml:space="preserve"> режиме Заказчика силами сотрудников Исполнителя;</w:t>
      </w:r>
    </w:p>
    <w:p w:rsidR="00110DA0" w:rsidRPr="00A67E3D" w:rsidRDefault="00110DA0" w:rsidP="00A67E3D">
      <w:pPr>
        <w:pStyle w:val="a4"/>
        <w:numPr>
          <w:ilvl w:val="0"/>
          <w:numId w:val="4"/>
        </w:numPr>
        <w:spacing w:after="0" w:line="240" w:lineRule="auto"/>
        <w:ind w:left="0" w:firstLine="360"/>
        <w:jc w:val="both"/>
        <w:rPr>
          <w:rFonts w:ascii="Times New Roman" w:hAnsi="Times New Roman" w:cs="Times New Roman"/>
        </w:rPr>
      </w:pPr>
      <w:r w:rsidRPr="00A67E3D">
        <w:rPr>
          <w:rFonts w:ascii="Times New Roman" w:hAnsi="Times New Roman" w:cs="Times New Roman"/>
        </w:rPr>
        <w:t xml:space="preserve">обеспечивает присутствие на объектах Заказчика сотрудников Исполнителя и исполнение ими должностных обязанностей в соответствии с графиком (режимом) оказания услуг и утвержденной должностной инструкцией; </w:t>
      </w:r>
    </w:p>
    <w:p w:rsidR="00F77B7E" w:rsidRPr="00A67E3D" w:rsidRDefault="00110DA0" w:rsidP="00A67E3D">
      <w:pPr>
        <w:pStyle w:val="a4"/>
        <w:numPr>
          <w:ilvl w:val="0"/>
          <w:numId w:val="4"/>
        </w:numPr>
        <w:spacing w:after="0" w:line="240" w:lineRule="auto"/>
        <w:ind w:left="0" w:firstLine="360"/>
        <w:jc w:val="both"/>
        <w:rPr>
          <w:rFonts w:ascii="Times New Roman" w:hAnsi="Times New Roman" w:cs="Times New Roman"/>
        </w:rPr>
      </w:pPr>
      <w:r w:rsidRPr="00A67E3D">
        <w:rPr>
          <w:rFonts w:ascii="Times New Roman" w:hAnsi="Times New Roman" w:cs="Times New Roman"/>
        </w:rPr>
        <w:t xml:space="preserve">организовывает санкционированный доступ на объекты Заказчика посетителей </w:t>
      </w:r>
    </w:p>
    <w:p w:rsidR="00110DA0" w:rsidRPr="00A67E3D" w:rsidRDefault="00F77B7E" w:rsidP="00A67E3D">
      <w:pPr>
        <w:pStyle w:val="a4"/>
        <w:numPr>
          <w:ilvl w:val="0"/>
          <w:numId w:val="4"/>
        </w:numPr>
        <w:spacing w:after="0" w:line="240" w:lineRule="auto"/>
        <w:ind w:left="0" w:firstLine="360"/>
        <w:jc w:val="both"/>
        <w:rPr>
          <w:rFonts w:ascii="Times New Roman" w:hAnsi="Times New Roman" w:cs="Times New Roman"/>
        </w:rPr>
      </w:pPr>
      <w:r w:rsidRPr="00A67E3D">
        <w:rPr>
          <w:rFonts w:ascii="Times New Roman" w:hAnsi="Times New Roman" w:cs="Times New Roman"/>
        </w:rPr>
        <w:t>организовывает санкционированный доступ на объекты Заказчика</w:t>
      </w:r>
      <w:r w:rsidR="00110DA0" w:rsidRPr="00A67E3D">
        <w:rPr>
          <w:rFonts w:ascii="Times New Roman" w:hAnsi="Times New Roman" w:cs="Times New Roman"/>
        </w:rPr>
        <w:t xml:space="preserve"> транспортных средств сотрудников </w:t>
      </w:r>
      <w:r w:rsidR="003149FB" w:rsidRPr="00A67E3D">
        <w:rPr>
          <w:rFonts w:ascii="Times New Roman" w:hAnsi="Times New Roman" w:cs="Times New Roman"/>
        </w:rPr>
        <w:t>техникума</w:t>
      </w:r>
      <w:r w:rsidR="00110DA0" w:rsidRPr="00A67E3D">
        <w:rPr>
          <w:rFonts w:ascii="Times New Roman" w:hAnsi="Times New Roman" w:cs="Times New Roman"/>
        </w:rPr>
        <w:t xml:space="preserve"> и сторонних организаций </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обеспечивает контроль за сохранностью имущества в зданиях и помещениях Заказчика и поддержание общественного порядка на территории объектов Заказчика, обеспечивает физическую охрану объектов Заказчика, пресекает преступления и административные правонарушения на охраняемых объектах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осуществляет своевременное выявление фактов нарушения пропускного режима, попыток вноса (ввоза) запрещенных предметов: взрывчатых веществ, отравляющих веществ, оружия, боеприпасов, наркотических средств и других опасных предметов на территорию объектов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пресекает бесконтрольное пребывание посторонних лиц на объектах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выполняет установленный Заказчиком порядок действий при угрозе и возникновении чрезвычайных, кризисных ситуаций и не допускает действия, которые могут вызвать угрозу жизни и здоровью сотрудников, обучающихся, сторонних посетителей;</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lastRenderedPageBreak/>
        <w:t>обеспечивает участие сотрудников Исполнителя при несении дежурства в повседневном режиме единой государственной системы по предупреждению и ликвидации последствий стихийных бедствий (далее - РСЧС) в тренировках по отработке вопросов организации выполнения мероприятий по гражданской обороне (далее - ГО), предупреждению и ликвидации чрезвычайных, кризисных ситуаций для повышения теоретических знаний и совершенствования практических навыков в вопросах организации выполнения мероприятий ГО, а также слаженности действий сил Исполнителя и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обеспечивает при необходимости безопасность при проведении мероприятий с массовым пребыванием людей на объектах Заказчика в соответствии с дополнительным соглашением с Заказчиком;</w:t>
      </w:r>
    </w:p>
    <w:p w:rsidR="00F77B7E"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 xml:space="preserve">обеспечивает контроль за находящимися на объектах посторонними лицами, прошедшими через пост охраны </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эксплуатирует действующие технические средства системы видео наблюдения и контроля доступа, системы противопожарной безопасности, установленные на объектах в соответствии с инструкцией, полученной от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осуществляет контроль за системами пожарной и охранной сигнализации, в том числе обеспечивает контроль за снятием/постановкой объектов под охранную сигнализацию;</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осуществляет контроль за открытием/закрытием запасных и эвакуационных выходов объектов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производит выдачу/приемку ключей от служебных помещений;</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обеспечивает соблюдение сотрудниками Исполнителя установленных правил пожарной безопасности на охраняемых объектах во время несения ими службы;</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 xml:space="preserve">организовывает порядок обхода объекта сотрудниками Исполнителя </w:t>
      </w:r>
      <w:r w:rsidR="005C21D6" w:rsidRPr="00A67E3D">
        <w:rPr>
          <w:sz w:val="22"/>
          <w:szCs w:val="22"/>
        </w:rPr>
        <w:t>в начале и в конце смены</w:t>
      </w:r>
      <w:r w:rsidRPr="00A67E3D">
        <w:rPr>
          <w:sz w:val="22"/>
          <w:szCs w:val="22"/>
        </w:rPr>
        <w:t xml:space="preserve"> (в том числе, внешний осмотр, проверка состояния и исправности дверей, окон, решеток, замков, лестниц);</w:t>
      </w:r>
    </w:p>
    <w:p w:rsidR="00110DA0" w:rsidRPr="00A67E3D" w:rsidRDefault="00110DA0" w:rsidP="00A67E3D">
      <w:pPr>
        <w:pStyle w:val="aa"/>
        <w:numPr>
          <w:ilvl w:val="0"/>
          <w:numId w:val="4"/>
        </w:numPr>
        <w:suppressAutoHyphens/>
        <w:spacing w:before="0" w:beforeAutospacing="0" w:after="0" w:afterAutospacing="0"/>
        <w:ind w:left="0" w:firstLine="349"/>
        <w:jc w:val="both"/>
        <w:rPr>
          <w:sz w:val="22"/>
          <w:szCs w:val="22"/>
        </w:rPr>
      </w:pPr>
      <w:r w:rsidRPr="00A67E3D">
        <w:rPr>
          <w:sz w:val="22"/>
          <w:szCs w:val="22"/>
        </w:rPr>
        <w:t>при возникновении нештатных ситуаций, связанных с жизнеобеспечением объекта охраны, в том числе аварий и перебоев в электроснабжении, теплоснабжении, канализации, а также других технических недостатков (далее – НС) принимает все возможные меры для минимизации ущерба от НС и незамедлительно извещает о возникшей НС ответственных представителей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в случае выявления на территории охраняемого объекта или вблизи него опасности распространения чрезвычайной ситуации (далее – ЧС) или кризисной ситуации (далее – КС), а также в период проведения мероприятий по защите от ЧС и КС или ликвидации их последствий,  принимает меры по предотвращению или уменьшению угрозы жизни и здоровью постоянного и переменного состава, посетителей Заказчика и возможного материального ущерба, охране имущества и оборудования до прибытия должностных лиц и специалистов Заказчика;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направляет на несение службы на объектах Заказчика только сотрудников, обученных в соответствии с Постановлением Правительства Российской Федерации от 25.04.2012 № 390 «О противопожарном режиме» и мерам пожарной безопасности, в области гражданской обороны и защиты от чрезвычайных ситуаций природного и техногенного характера;</w:t>
      </w:r>
    </w:p>
    <w:p w:rsidR="00110DA0" w:rsidRPr="00A67E3D" w:rsidRDefault="00110DA0" w:rsidP="00A67E3D">
      <w:pPr>
        <w:pStyle w:val="aa"/>
        <w:numPr>
          <w:ilvl w:val="0"/>
          <w:numId w:val="4"/>
        </w:numPr>
        <w:spacing w:before="0" w:beforeAutospacing="0" w:after="0" w:afterAutospacing="0"/>
        <w:ind w:left="0" w:firstLine="360"/>
        <w:jc w:val="both"/>
        <w:rPr>
          <w:sz w:val="22"/>
          <w:szCs w:val="22"/>
        </w:rPr>
      </w:pPr>
      <w:r w:rsidRPr="00A67E3D">
        <w:rPr>
          <w:sz w:val="22"/>
          <w:szCs w:val="22"/>
        </w:rPr>
        <w:t>обеспечивает соответствие сотрудников Исполнителя квалификационным и иным требованиям, установленным Заказчиком;</w:t>
      </w:r>
    </w:p>
    <w:p w:rsidR="00110DA0" w:rsidRPr="00A67E3D" w:rsidRDefault="00110DA0" w:rsidP="00A67E3D">
      <w:pPr>
        <w:pStyle w:val="aa"/>
        <w:numPr>
          <w:ilvl w:val="0"/>
          <w:numId w:val="13"/>
        </w:numPr>
        <w:spacing w:before="0" w:beforeAutospacing="0" w:after="0" w:afterAutospacing="0"/>
        <w:ind w:left="0" w:firstLine="360"/>
        <w:jc w:val="both"/>
        <w:rPr>
          <w:sz w:val="22"/>
          <w:szCs w:val="22"/>
        </w:rPr>
      </w:pPr>
      <w:r w:rsidRPr="00A67E3D">
        <w:rPr>
          <w:sz w:val="22"/>
          <w:szCs w:val="22"/>
        </w:rPr>
        <w:t>обеспечивает сотрудников Исполнителя техническими средствами и инвентарем, необходимыми для исполнения ими служебных обязанностей;</w:t>
      </w:r>
    </w:p>
    <w:p w:rsidR="00110DA0" w:rsidRPr="00A67E3D" w:rsidRDefault="00110DA0" w:rsidP="00A67E3D">
      <w:pPr>
        <w:pStyle w:val="a4"/>
        <w:numPr>
          <w:ilvl w:val="0"/>
          <w:numId w:val="13"/>
        </w:numPr>
        <w:spacing w:after="0" w:line="240" w:lineRule="auto"/>
        <w:ind w:left="0" w:firstLine="567"/>
        <w:jc w:val="both"/>
        <w:rPr>
          <w:rFonts w:ascii="Times New Roman" w:hAnsi="Times New Roman" w:cs="Times New Roman"/>
          <w:lang w:eastAsia="ar-SA"/>
        </w:rPr>
      </w:pPr>
      <w:r w:rsidRPr="00A67E3D">
        <w:rPr>
          <w:rFonts w:ascii="Times New Roman" w:hAnsi="Times New Roman" w:cs="Times New Roman"/>
          <w:lang w:eastAsia="ar-SA"/>
        </w:rPr>
        <w:t xml:space="preserve"> с помощью систем видеонаблюдения, визуального осмотра и обходов контролирует целостность имущества объекта, в том числе целостность дверей служебных помещений;</w:t>
      </w:r>
    </w:p>
    <w:p w:rsidR="00110DA0" w:rsidRPr="00A67E3D" w:rsidRDefault="00110DA0" w:rsidP="00A67E3D">
      <w:pPr>
        <w:pStyle w:val="a4"/>
        <w:numPr>
          <w:ilvl w:val="0"/>
          <w:numId w:val="13"/>
        </w:numPr>
        <w:spacing w:after="0" w:line="240" w:lineRule="auto"/>
        <w:ind w:left="0" w:firstLine="567"/>
        <w:jc w:val="both"/>
        <w:rPr>
          <w:rFonts w:ascii="Times New Roman" w:hAnsi="Times New Roman" w:cs="Times New Roman"/>
          <w:lang w:eastAsia="ar-SA"/>
        </w:rPr>
      </w:pPr>
      <w:r w:rsidRPr="00A67E3D">
        <w:rPr>
          <w:rFonts w:ascii="Times New Roman" w:hAnsi="Times New Roman" w:cs="Times New Roman"/>
          <w:lang w:eastAsia="ar-SA"/>
        </w:rPr>
        <w:t>при осложнении санитарно-эпидемиологической обстановки проверяет наличие средств индивидуальной защиты (маска, перчатки), лично измеряет температуру тела у обучающихся, сотрудников и посетителей объектов Заказчика, либо осуществляет контроль проведения термометрии бесконтактным способом</w:t>
      </w:r>
    </w:p>
    <w:p w:rsidR="00110DA0" w:rsidRPr="00A67E3D" w:rsidRDefault="00110DA0" w:rsidP="00A67E3D">
      <w:pPr>
        <w:pStyle w:val="aa"/>
        <w:spacing w:before="0" w:after="0" w:afterAutospacing="0"/>
        <w:jc w:val="both"/>
        <w:rPr>
          <w:b/>
          <w:sz w:val="22"/>
          <w:szCs w:val="22"/>
        </w:rPr>
      </w:pPr>
      <w:r w:rsidRPr="00A67E3D">
        <w:rPr>
          <w:b/>
          <w:sz w:val="22"/>
          <w:szCs w:val="22"/>
        </w:rPr>
        <w:t>4. Квалификационные и иные требования к сотрудникам Исполнителя:</w:t>
      </w:r>
    </w:p>
    <w:p w:rsidR="00110DA0" w:rsidRPr="00A67E3D" w:rsidRDefault="00110DA0" w:rsidP="00A67E3D">
      <w:pPr>
        <w:numPr>
          <w:ilvl w:val="0"/>
          <w:numId w:val="5"/>
        </w:numPr>
        <w:tabs>
          <w:tab w:val="left" w:pos="567"/>
        </w:tabs>
        <w:spacing w:after="0" w:line="240" w:lineRule="auto"/>
        <w:ind w:left="0" w:firstLine="360"/>
        <w:contextualSpacing/>
        <w:jc w:val="both"/>
        <w:rPr>
          <w:rFonts w:ascii="Times New Roman" w:eastAsia="Calibri" w:hAnsi="Times New Roman" w:cs="Times New Roman"/>
          <w:bCs/>
        </w:rPr>
      </w:pPr>
      <w:r w:rsidRPr="00A67E3D">
        <w:rPr>
          <w:rFonts w:ascii="Times New Roman" w:eastAsia="Calibri" w:hAnsi="Times New Roman" w:cs="Times New Roman"/>
        </w:rPr>
        <w:t>Обязательным требованием является наличие у работников Исполнителя, осуществляющих охранные услуги удостоверения охранника не ниже 4 разряда, выданного в порядке, установленном законодательством Российской Федерации</w:t>
      </w:r>
      <w:r w:rsidRPr="00A67E3D">
        <w:rPr>
          <w:rFonts w:ascii="Times New Roman" w:eastAsia="Calibri" w:hAnsi="Times New Roman" w:cs="Times New Roman"/>
          <w:bCs/>
        </w:rPr>
        <w:t xml:space="preserve">, а также наличие пульта централизованного наблюдения </w:t>
      </w:r>
      <w:r w:rsidRPr="00A67E3D">
        <w:rPr>
          <w:rFonts w:ascii="Times New Roman" w:eastAsia="Calibri" w:hAnsi="Times New Roman" w:cs="Times New Roman"/>
          <w:bCs/>
        </w:rPr>
        <w:lastRenderedPageBreak/>
        <w:t xml:space="preserve">(ПЦН) с принятием мер быстрого реагирования на </w:t>
      </w:r>
      <w:r w:rsidRPr="00A67E3D">
        <w:rPr>
          <w:rFonts w:ascii="Times New Roman" w:eastAsia="Calibri" w:hAnsi="Times New Roman" w:cs="Times New Roman"/>
        </w:rPr>
        <w:t xml:space="preserve">сигнальную информацию технических средств охраны объектов Заказчика. </w:t>
      </w:r>
      <w:r w:rsidRPr="00A67E3D">
        <w:rPr>
          <w:rFonts w:ascii="Times New Roman" w:hAnsi="Times New Roman" w:cs="Times New Roman"/>
        </w:rPr>
        <w:t xml:space="preserve">Нахождение на объекте охраны сотрудника без соответствующей квалификации не допускается; </w:t>
      </w:r>
    </w:p>
    <w:p w:rsidR="00110DA0" w:rsidRPr="00A67E3D" w:rsidRDefault="00110DA0" w:rsidP="00A67E3D">
      <w:pPr>
        <w:pStyle w:val="aa"/>
        <w:numPr>
          <w:ilvl w:val="0"/>
          <w:numId w:val="5"/>
        </w:numPr>
        <w:spacing w:before="0" w:beforeAutospacing="0" w:after="0" w:afterAutospacing="0"/>
        <w:ind w:left="0" w:firstLine="360"/>
        <w:jc w:val="both"/>
        <w:rPr>
          <w:sz w:val="22"/>
          <w:szCs w:val="22"/>
        </w:rPr>
      </w:pPr>
      <w:r w:rsidRPr="00A67E3D">
        <w:rPr>
          <w:sz w:val="22"/>
          <w:szCs w:val="22"/>
        </w:rPr>
        <w:t xml:space="preserve">к оказанию услуг по физической охране объектов Заказчика по Договору допускаются только сотрудники в специальной, единообразной для всех сотрудников, форменной одежде, соответствующей требованиям, установленными Постановлением Правительства Российской Федерации от 14.08.1992 № 587 «Вопросы частной детективной (сыскной) и частной охранной деятельности», с нанесенным логотипом охранного предприятия, снабженной нагрудным </w:t>
      </w:r>
      <w:proofErr w:type="spellStart"/>
      <w:r w:rsidRPr="00A67E3D">
        <w:rPr>
          <w:sz w:val="22"/>
          <w:szCs w:val="22"/>
        </w:rPr>
        <w:t>бейджиком</w:t>
      </w:r>
      <w:proofErr w:type="spellEnd"/>
      <w:r w:rsidRPr="00A67E3D">
        <w:rPr>
          <w:sz w:val="22"/>
          <w:szCs w:val="22"/>
        </w:rPr>
        <w:t xml:space="preserve"> с фотографией, фамилией и инициалами сотрудника, печатью охранного предприятия;</w:t>
      </w:r>
    </w:p>
    <w:p w:rsidR="00110DA0" w:rsidRPr="00A67E3D" w:rsidRDefault="00110DA0" w:rsidP="00A67E3D">
      <w:pPr>
        <w:pStyle w:val="aa"/>
        <w:numPr>
          <w:ilvl w:val="0"/>
          <w:numId w:val="5"/>
        </w:numPr>
        <w:spacing w:before="0" w:beforeAutospacing="0" w:after="0" w:afterAutospacing="0"/>
        <w:ind w:left="0" w:firstLine="284"/>
        <w:jc w:val="both"/>
        <w:rPr>
          <w:color w:val="000000" w:themeColor="text1"/>
          <w:sz w:val="22"/>
          <w:szCs w:val="22"/>
        </w:rPr>
      </w:pPr>
      <w:r w:rsidRPr="00A67E3D">
        <w:rPr>
          <w:sz w:val="22"/>
          <w:szCs w:val="22"/>
        </w:rPr>
        <w:t>сотрудник Исполнителя, находящийся на объекте Заказчика должен иметь опрятный вид;</w:t>
      </w:r>
    </w:p>
    <w:p w:rsidR="00110DA0" w:rsidRPr="00A67E3D" w:rsidRDefault="00110DA0" w:rsidP="00A67E3D">
      <w:pPr>
        <w:pStyle w:val="aa"/>
        <w:numPr>
          <w:ilvl w:val="0"/>
          <w:numId w:val="5"/>
        </w:numPr>
        <w:spacing w:before="0" w:beforeAutospacing="0" w:after="0" w:afterAutospacing="0"/>
        <w:ind w:left="0" w:firstLine="284"/>
        <w:jc w:val="both"/>
        <w:rPr>
          <w:color w:val="000000" w:themeColor="text1"/>
          <w:sz w:val="22"/>
          <w:szCs w:val="22"/>
        </w:rPr>
      </w:pPr>
      <w:r w:rsidRPr="00A67E3D">
        <w:rPr>
          <w:sz w:val="22"/>
          <w:szCs w:val="22"/>
        </w:rPr>
        <w:t>к исполнению служебных обязанностей не допускается сотрудник Исполнителя под воздействием любых алкогольных напитков, включая слабоалкогольные, либо наркотических средств и (или) психотропных веществ, либо иного токсического опьянения;</w:t>
      </w:r>
    </w:p>
    <w:p w:rsidR="00110DA0" w:rsidRPr="00A67E3D" w:rsidRDefault="00110DA0" w:rsidP="00A67E3D">
      <w:pPr>
        <w:pStyle w:val="aa"/>
        <w:spacing w:before="0" w:after="0" w:afterAutospacing="0"/>
        <w:ind w:left="284"/>
        <w:jc w:val="both"/>
        <w:rPr>
          <w:color w:val="000000" w:themeColor="text1"/>
          <w:sz w:val="22"/>
          <w:szCs w:val="22"/>
        </w:rPr>
      </w:pPr>
      <w:r w:rsidRPr="00A67E3D">
        <w:rPr>
          <w:color w:val="000000" w:themeColor="text1"/>
          <w:sz w:val="22"/>
          <w:szCs w:val="22"/>
        </w:rPr>
        <w:t>При осложнении санитарно-</w:t>
      </w:r>
      <w:r w:rsidRPr="00A67E3D">
        <w:rPr>
          <w:bCs/>
          <w:color w:val="000000" w:themeColor="text1"/>
          <w:sz w:val="22"/>
          <w:szCs w:val="22"/>
        </w:rPr>
        <w:t>эпидемиологической обстановки:</w:t>
      </w:r>
    </w:p>
    <w:p w:rsidR="00110DA0" w:rsidRPr="00A67E3D" w:rsidRDefault="00110DA0" w:rsidP="00A67E3D">
      <w:pPr>
        <w:pStyle w:val="aa"/>
        <w:numPr>
          <w:ilvl w:val="0"/>
          <w:numId w:val="5"/>
        </w:numPr>
        <w:spacing w:before="0" w:beforeAutospacing="0" w:after="0" w:afterAutospacing="0"/>
        <w:ind w:left="0" w:firstLine="360"/>
        <w:jc w:val="both"/>
        <w:rPr>
          <w:sz w:val="22"/>
          <w:szCs w:val="22"/>
        </w:rPr>
      </w:pPr>
      <w:r w:rsidRPr="00A67E3D">
        <w:rPr>
          <w:color w:val="000000" w:themeColor="text1"/>
          <w:sz w:val="22"/>
          <w:szCs w:val="22"/>
        </w:rPr>
        <w:t>на период введения противоэпидемических мероприятий сотрудник обязан иметь средства индивидуальной защиты (маску, перчатки), которыми его обеспечивает работодатель.</w:t>
      </w:r>
    </w:p>
    <w:p w:rsidR="00110DA0" w:rsidRPr="00A67E3D" w:rsidRDefault="00110DA0" w:rsidP="00A67E3D">
      <w:pPr>
        <w:pStyle w:val="aa"/>
        <w:spacing w:before="0" w:after="0" w:afterAutospacing="0"/>
        <w:ind w:firstLine="360"/>
        <w:jc w:val="both"/>
        <w:rPr>
          <w:b/>
          <w:sz w:val="22"/>
          <w:szCs w:val="22"/>
        </w:rPr>
      </w:pPr>
      <w:r w:rsidRPr="00A67E3D">
        <w:rPr>
          <w:b/>
          <w:sz w:val="22"/>
          <w:szCs w:val="22"/>
        </w:rPr>
        <w:t>5. При оказании услуг по договору Исполнитель, в том числе силами своих сотрудников, обязан:</w:t>
      </w:r>
    </w:p>
    <w:p w:rsidR="00110DA0" w:rsidRPr="00A67E3D" w:rsidRDefault="00110DA0" w:rsidP="00A67E3D">
      <w:pPr>
        <w:pStyle w:val="aa"/>
        <w:numPr>
          <w:ilvl w:val="0"/>
          <w:numId w:val="6"/>
        </w:numPr>
        <w:spacing w:before="0" w:beforeAutospacing="0" w:after="0" w:afterAutospacing="0"/>
        <w:ind w:left="0" w:firstLine="349"/>
        <w:jc w:val="both"/>
        <w:rPr>
          <w:sz w:val="22"/>
          <w:szCs w:val="22"/>
        </w:rPr>
      </w:pPr>
      <w:r w:rsidRPr="00A67E3D">
        <w:rPr>
          <w:sz w:val="22"/>
          <w:szCs w:val="22"/>
        </w:rPr>
        <w:t>не позднее 1 (одного) дня с даты подписания договора разработать, согласовать с Заказчиком и обеспечить пост охраны документацией по организации физической охраны объектов Заказчика в составе:</w:t>
      </w:r>
    </w:p>
    <w:p w:rsidR="00110DA0" w:rsidRPr="00A67E3D" w:rsidRDefault="00110DA0" w:rsidP="00A67E3D">
      <w:pPr>
        <w:pStyle w:val="aa"/>
        <w:numPr>
          <w:ilvl w:val="0"/>
          <w:numId w:val="14"/>
        </w:numPr>
        <w:spacing w:before="0" w:beforeAutospacing="0" w:after="0" w:afterAutospacing="0"/>
        <w:jc w:val="both"/>
        <w:rPr>
          <w:sz w:val="22"/>
          <w:szCs w:val="22"/>
        </w:rPr>
      </w:pPr>
      <w:r w:rsidRPr="00A67E3D">
        <w:rPr>
          <w:sz w:val="22"/>
          <w:szCs w:val="22"/>
        </w:rPr>
        <w:t>копия лицензии на частную охранную деятельность;</w:t>
      </w:r>
    </w:p>
    <w:p w:rsidR="00110DA0" w:rsidRPr="00A67E3D" w:rsidRDefault="00110DA0" w:rsidP="00A67E3D">
      <w:pPr>
        <w:pStyle w:val="aa"/>
        <w:numPr>
          <w:ilvl w:val="0"/>
          <w:numId w:val="14"/>
        </w:numPr>
        <w:spacing w:before="0" w:beforeAutospacing="0" w:after="0" w:afterAutospacing="0"/>
        <w:jc w:val="both"/>
        <w:rPr>
          <w:sz w:val="22"/>
          <w:szCs w:val="22"/>
        </w:rPr>
      </w:pPr>
      <w:r w:rsidRPr="00A67E3D">
        <w:rPr>
          <w:sz w:val="22"/>
          <w:szCs w:val="22"/>
        </w:rPr>
        <w:t>должностная инструкция частного охранника;</w:t>
      </w:r>
    </w:p>
    <w:p w:rsidR="00110DA0" w:rsidRPr="00A67E3D" w:rsidRDefault="00110DA0" w:rsidP="00A67E3D">
      <w:pPr>
        <w:pStyle w:val="aa"/>
        <w:numPr>
          <w:ilvl w:val="0"/>
          <w:numId w:val="14"/>
        </w:numPr>
        <w:spacing w:before="0" w:beforeAutospacing="0" w:after="0" w:afterAutospacing="0"/>
        <w:jc w:val="both"/>
        <w:rPr>
          <w:sz w:val="22"/>
          <w:szCs w:val="22"/>
        </w:rPr>
      </w:pPr>
      <w:r w:rsidRPr="00A67E3D">
        <w:rPr>
          <w:sz w:val="22"/>
          <w:szCs w:val="22"/>
        </w:rPr>
        <w:t>инструкция о порядке действий при возникновении чрезвычайных и кризисных ситуаций;</w:t>
      </w:r>
    </w:p>
    <w:p w:rsidR="00110DA0" w:rsidRPr="00A67E3D" w:rsidRDefault="00110DA0" w:rsidP="00A67E3D">
      <w:pPr>
        <w:pStyle w:val="aa"/>
        <w:numPr>
          <w:ilvl w:val="0"/>
          <w:numId w:val="14"/>
        </w:numPr>
        <w:spacing w:before="0" w:beforeAutospacing="0" w:after="0" w:afterAutospacing="0"/>
        <w:jc w:val="both"/>
        <w:rPr>
          <w:sz w:val="22"/>
          <w:szCs w:val="22"/>
        </w:rPr>
      </w:pPr>
      <w:r w:rsidRPr="00A67E3D">
        <w:rPr>
          <w:sz w:val="22"/>
          <w:szCs w:val="22"/>
        </w:rPr>
        <w:t>копии удостоверений частного охранника;</w:t>
      </w:r>
    </w:p>
    <w:p w:rsidR="00110DA0" w:rsidRPr="00A67E3D" w:rsidRDefault="00110DA0" w:rsidP="00A67E3D">
      <w:pPr>
        <w:pStyle w:val="aa"/>
        <w:numPr>
          <w:ilvl w:val="0"/>
          <w:numId w:val="14"/>
        </w:numPr>
        <w:spacing w:before="0" w:beforeAutospacing="0" w:after="0" w:afterAutospacing="0"/>
        <w:jc w:val="both"/>
        <w:rPr>
          <w:sz w:val="22"/>
          <w:szCs w:val="22"/>
        </w:rPr>
      </w:pPr>
      <w:r w:rsidRPr="00A67E3D">
        <w:rPr>
          <w:sz w:val="22"/>
          <w:szCs w:val="22"/>
        </w:rPr>
        <w:t>поименный список сотрудников с графиком дежурств для каждого объекта;</w:t>
      </w:r>
    </w:p>
    <w:p w:rsidR="00110DA0" w:rsidRPr="00A67E3D" w:rsidRDefault="00110DA0" w:rsidP="00A67E3D">
      <w:pPr>
        <w:pStyle w:val="aa"/>
        <w:numPr>
          <w:ilvl w:val="0"/>
          <w:numId w:val="14"/>
        </w:numPr>
        <w:spacing w:before="0" w:beforeAutospacing="0" w:after="0" w:afterAutospacing="0"/>
        <w:jc w:val="both"/>
        <w:rPr>
          <w:sz w:val="22"/>
          <w:szCs w:val="22"/>
        </w:rPr>
      </w:pPr>
      <w:r w:rsidRPr="00A67E3D">
        <w:rPr>
          <w:sz w:val="22"/>
          <w:szCs w:val="22"/>
        </w:rPr>
        <w:t>список должностных лиц исполнителя с указанием телефонных номеров.</w:t>
      </w:r>
      <w:r w:rsidRPr="00A67E3D">
        <w:rPr>
          <w:sz w:val="22"/>
          <w:szCs w:val="22"/>
        </w:rPr>
        <w:tab/>
      </w:r>
    </w:p>
    <w:p w:rsidR="00110DA0" w:rsidRPr="00A67E3D" w:rsidRDefault="00110DA0" w:rsidP="00A67E3D">
      <w:pPr>
        <w:pStyle w:val="aa"/>
        <w:numPr>
          <w:ilvl w:val="0"/>
          <w:numId w:val="9"/>
        </w:numPr>
        <w:suppressAutoHyphens/>
        <w:spacing w:before="0" w:beforeAutospacing="0" w:after="0" w:afterAutospacing="0"/>
        <w:ind w:left="0" w:firstLine="360"/>
        <w:jc w:val="both"/>
        <w:rPr>
          <w:sz w:val="22"/>
          <w:szCs w:val="22"/>
        </w:rPr>
      </w:pPr>
      <w:r w:rsidRPr="00A67E3D">
        <w:rPr>
          <w:sz w:val="22"/>
          <w:szCs w:val="22"/>
        </w:rPr>
        <w:t>разработать должностную инструкцию частного охранника, частного охранника</w:t>
      </w:r>
      <w:r w:rsidRPr="00A67E3D">
        <w:rPr>
          <w:sz w:val="22"/>
          <w:szCs w:val="22"/>
        </w:rPr>
        <w:softHyphen/>
        <w:t>-старшего смены, график дежурств на объекте охраны в соответствии с требованиями приказа МВД России от 22.08.2011 г. № 960 «Об утверждении типовых требований к должностной инструкции частного охранника на объекте охраны», согласовать ее с Заказчиком;</w:t>
      </w:r>
    </w:p>
    <w:p w:rsidR="00110DA0" w:rsidRPr="00A67E3D" w:rsidRDefault="00110DA0" w:rsidP="00A67E3D">
      <w:pPr>
        <w:pStyle w:val="aa"/>
        <w:numPr>
          <w:ilvl w:val="0"/>
          <w:numId w:val="7"/>
        </w:numPr>
        <w:spacing w:before="0" w:beforeAutospacing="0" w:after="0" w:afterAutospacing="0"/>
        <w:ind w:left="0" w:firstLine="360"/>
        <w:jc w:val="both"/>
        <w:rPr>
          <w:sz w:val="22"/>
          <w:szCs w:val="22"/>
        </w:rPr>
      </w:pPr>
      <w:r w:rsidRPr="00A67E3D">
        <w:rPr>
          <w:sz w:val="22"/>
          <w:szCs w:val="22"/>
        </w:rPr>
        <w:t>ознакомить сотрудников Исполнителя с условиями работы и особенностями объекта, должностными инструкциями, инструкциями о порядке действий при возникновении чрезвычайных и кризисных ситуаций, инструкциями о порядке действий при пожаре под роспись, согласовать взаимодействие сотрудников охраны со старшим дежурным оперативным Заказчика;</w:t>
      </w:r>
    </w:p>
    <w:p w:rsidR="00110DA0" w:rsidRPr="00A67E3D" w:rsidRDefault="00110DA0" w:rsidP="00A67E3D">
      <w:pPr>
        <w:pStyle w:val="aa"/>
        <w:numPr>
          <w:ilvl w:val="0"/>
          <w:numId w:val="7"/>
        </w:numPr>
        <w:suppressAutoHyphens/>
        <w:spacing w:before="0" w:beforeAutospacing="0" w:after="0" w:afterAutospacing="0"/>
        <w:ind w:left="0" w:firstLine="360"/>
        <w:jc w:val="both"/>
        <w:rPr>
          <w:sz w:val="22"/>
          <w:szCs w:val="22"/>
        </w:rPr>
      </w:pPr>
      <w:r w:rsidRPr="00A67E3D">
        <w:rPr>
          <w:sz w:val="22"/>
          <w:szCs w:val="22"/>
        </w:rPr>
        <w:t>обеспечить пост охраны материальными и техническими средствами для исполнения сотрудниками должностных обязанностей, в том числе:</w:t>
      </w:r>
    </w:p>
    <w:p w:rsidR="00110DA0" w:rsidRPr="00A67E3D" w:rsidRDefault="00110DA0" w:rsidP="00A67E3D">
      <w:pPr>
        <w:pStyle w:val="aa"/>
        <w:numPr>
          <w:ilvl w:val="0"/>
          <w:numId w:val="8"/>
        </w:numPr>
        <w:suppressAutoHyphens/>
        <w:spacing w:before="0" w:beforeAutospacing="0" w:after="0" w:afterAutospacing="0"/>
        <w:jc w:val="both"/>
        <w:rPr>
          <w:sz w:val="22"/>
          <w:szCs w:val="22"/>
        </w:rPr>
      </w:pPr>
      <w:r w:rsidRPr="00A67E3D">
        <w:rPr>
          <w:sz w:val="22"/>
          <w:szCs w:val="22"/>
        </w:rPr>
        <w:t xml:space="preserve">годный к использованию </w:t>
      </w:r>
      <w:proofErr w:type="spellStart"/>
      <w:r w:rsidRPr="00A67E3D">
        <w:rPr>
          <w:sz w:val="22"/>
          <w:szCs w:val="22"/>
        </w:rPr>
        <w:t>газодымозащитный</w:t>
      </w:r>
      <w:proofErr w:type="spellEnd"/>
      <w:r w:rsidRPr="00A67E3D">
        <w:rPr>
          <w:sz w:val="22"/>
          <w:szCs w:val="22"/>
        </w:rPr>
        <w:t xml:space="preserve"> комплект на каждого сотрудника охраны, вахтера (сторожа);</w:t>
      </w:r>
    </w:p>
    <w:p w:rsidR="00110DA0" w:rsidRPr="00A67E3D" w:rsidRDefault="00110DA0" w:rsidP="00A67E3D">
      <w:pPr>
        <w:pStyle w:val="aa"/>
        <w:numPr>
          <w:ilvl w:val="0"/>
          <w:numId w:val="8"/>
        </w:numPr>
        <w:suppressAutoHyphens/>
        <w:spacing w:before="0" w:beforeAutospacing="0" w:after="0" w:afterAutospacing="0"/>
        <w:jc w:val="both"/>
        <w:rPr>
          <w:sz w:val="22"/>
          <w:szCs w:val="22"/>
        </w:rPr>
      </w:pPr>
      <w:r w:rsidRPr="00A67E3D">
        <w:rPr>
          <w:sz w:val="22"/>
          <w:szCs w:val="22"/>
        </w:rPr>
        <w:t>средства индивидуальной защиты (маски, перчатки).</w:t>
      </w:r>
    </w:p>
    <w:p w:rsidR="00110DA0" w:rsidRPr="00A67E3D" w:rsidRDefault="00110DA0" w:rsidP="00A67E3D">
      <w:pPr>
        <w:pStyle w:val="aa"/>
        <w:numPr>
          <w:ilvl w:val="0"/>
          <w:numId w:val="10"/>
        </w:numPr>
        <w:spacing w:before="0" w:beforeAutospacing="0" w:after="0" w:afterAutospacing="0"/>
        <w:ind w:left="0" w:firstLine="360"/>
        <w:jc w:val="both"/>
        <w:rPr>
          <w:sz w:val="22"/>
          <w:szCs w:val="22"/>
        </w:rPr>
      </w:pPr>
      <w:r w:rsidRPr="00A67E3D">
        <w:rPr>
          <w:sz w:val="22"/>
          <w:szCs w:val="22"/>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размещение и состояние средств пожаротушения;</w:t>
      </w:r>
    </w:p>
    <w:p w:rsidR="00110DA0" w:rsidRPr="00A67E3D" w:rsidRDefault="00110DA0" w:rsidP="00A67E3D">
      <w:pPr>
        <w:pStyle w:val="aa"/>
        <w:numPr>
          <w:ilvl w:val="0"/>
          <w:numId w:val="10"/>
        </w:numPr>
        <w:spacing w:before="0" w:beforeAutospacing="0" w:after="0" w:afterAutospacing="0"/>
        <w:ind w:left="0" w:firstLine="360"/>
        <w:jc w:val="both"/>
        <w:rPr>
          <w:sz w:val="22"/>
          <w:szCs w:val="22"/>
        </w:rPr>
      </w:pPr>
      <w:r w:rsidRPr="00A67E3D">
        <w:rPr>
          <w:sz w:val="22"/>
          <w:szCs w:val="22"/>
        </w:rPr>
        <w:t>не позднее даты начала оказания услуг по Договору предоставить Заказчику документ, подтверждающий прохождение флюорографическое обследование или рентгенографическое обследование легких, заверенное медицинским учреждением каждого сотрудника Исполнителя, привлекаемого к оказанию услуг. Копию медицинского заключения о прохождении флюорографического обследования или рентгенографического обследования легких, заверенную медицинским учреждением, Исполнитель предоставляет Заказчику;</w:t>
      </w:r>
      <w:r w:rsidR="003149FB" w:rsidRPr="00A67E3D">
        <w:rPr>
          <w:sz w:val="22"/>
          <w:szCs w:val="22"/>
        </w:rPr>
        <w:t xml:space="preserve"> </w:t>
      </w:r>
    </w:p>
    <w:p w:rsidR="00110DA0" w:rsidRPr="00A67E3D" w:rsidRDefault="00110DA0" w:rsidP="00A67E3D">
      <w:pPr>
        <w:pStyle w:val="aa"/>
        <w:numPr>
          <w:ilvl w:val="0"/>
          <w:numId w:val="10"/>
        </w:numPr>
        <w:spacing w:before="0" w:beforeAutospacing="0" w:after="0" w:afterAutospacing="0"/>
        <w:ind w:left="0" w:firstLine="360"/>
        <w:jc w:val="both"/>
        <w:rPr>
          <w:sz w:val="22"/>
          <w:szCs w:val="22"/>
        </w:rPr>
      </w:pPr>
      <w:r w:rsidRPr="00A67E3D">
        <w:rPr>
          <w:sz w:val="22"/>
          <w:szCs w:val="22"/>
        </w:rPr>
        <w:t>обеспечить знание и соблюдение сотрудниками Исполнителя установленных правил противопожарного режима на объекте Заказчика, правил внутреннего распорядка и иных локальных нормативных актов Заказчика;</w:t>
      </w:r>
    </w:p>
    <w:p w:rsidR="00110DA0" w:rsidRPr="00A67E3D" w:rsidRDefault="00110DA0" w:rsidP="00A67E3D">
      <w:pPr>
        <w:pStyle w:val="aa"/>
        <w:numPr>
          <w:ilvl w:val="0"/>
          <w:numId w:val="10"/>
        </w:numPr>
        <w:spacing w:before="0" w:beforeAutospacing="0" w:after="0" w:afterAutospacing="0"/>
        <w:ind w:left="0" w:firstLine="360"/>
        <w:jc w:val="both"/>
        <w:rPr>
          <w:sz w:val="22"/>
          <w:szCs w:val="22"/>
        </w:rPr>
      </w:pPr>
      <w:r w:rsidRPr="00A67E3D">
        <w:rPr>
          <w:sz w:val="22"/>
          <w:szCs w:val="22"/>
        </w:rPr>
        <w:lastRenderedPageBreak/>
        <w:t>обеспечить и контролировать исполнение сотрудниками Исполнителя обязанностей, установленных должностной инструкцией;</w:t>
      </w:r>
    </w:p>
    <w:p w:rsidR="00110DA0" w:rsidRPr="00A67E3D" w:rsidRDefault="00110DA0" w:rsidP="00A67E3D">
      <w:pPr>
        <w:pStyle w:val="aa"/>
        <w:numPr>
          <w:ilvl w:val="0"/>
          <w:numId w:val="10"/>
        </w:numPr>
        <w:spacing w:before="0" w:beforeAutospacing="0" w:after="0" w:afterAutospacing="0"/>
        <w:ind w:left="0" w:firstLine="349"/>
        <w:jc w:val="both"/>
        <w:rPr>
          <w:sz w:val="22"/>
          <w:szCs w:val="22"/>
        </w:rPr>
      </w:pPr>
      <w:r w:rsidRPr="00A67E3D">
        <w:rPr>
          <w:sz w:val="22"/>
          <w:szCs w:val="22"/>
        </w:rPr>
        <w:t>выставить дополнительные посты охраны на наиболее важных объектах Заказчика, при выявлении неисправности охранной сигнализации с последующим уведомлением Заказчика в письменном виде. Перечень таких объектов согласовывается с Заказчиком в рабочем порядке и оформляется соответствующим соглашением сторон. Оплата услуг дополнительной охраны производится отдельно по соглашению сторон;</w:t>
      </w:r>
    </w:p>
    <w:p w:rsidR="00110DA0" w:rsidRPr="00A67E3D" w:rsidRDefault="00110DA0" w:rsidP="00A67E3D">
      <w:pPr>
        <w:pStyle w:val="aa"/>
        <w:numPr>
          <w:ilvl w:val="0"/>
          <w:numId w:val="10"/>
        </w:numPr>
        <w:spacing w:before="0" w:beforeAutospacing="0" w:after="0" w:afterAutospacing="0"/>
        <w:ind w:left="0" w:firstLine="567"/>
        <w:jc w:val="both"/>
        <w:rPr>
          <w:sz w:val="22"/>
          <w:szCs w:val="22"/>
        </w:rPr>
      </w:pPr>
      <w:r w:rsidRPr="00A67E3D">
        <w:rPr>
          <w:sz w:val="22"/>
          <w:szCs w:val="22"/>
        </w:rPr>
        <w:t>в случае поступления сигнала о пожаре, сигнала о срабатывании охранной сигнализации, в том числе от сотрудников Заказчика незамедлительно предпринять меры для проверки поступившего сигнала на месте в соответствии с инструкцией. В случае обнаружения возгорания немедленно принять меры к локализации очага возгорания, эвакуации людей и материальных ценностей в соответствии с инструкцией, сообщить об этом старшему дежурному оперативному Заказчика и в ЕДДС по телефону «01», «112», предпринимать иные действия согласно инструкции;</w:t>
      </w:r>
    </w:p>
    <w:p w:rsidR="00110DA0" w:rsidRPr="00A67E3D" w:rsidRDefault="00110DA0" w:rsidP="00A67E3D">
      <w:pPr>
        <w:pStyle w:val="aa"/>
        <w:numPr>
          <w:ilvl w:val="0"/>
          <w:numId w:val="10"/>
        </w:numPr>
        <w:spacing w:before="0" w:beforeAutospacing="0" w:after="0" w:afterAutospacing="0"/>
        <w:ind w:left="0" w:firstLine="567"/>
        <w:jc w:val="both"/>
        <w:rPr>
          <w:sz w:val="22"/>
          <w:szCs w:val="22"/>
        </w:rPr>
      </w:pPr>
      <w:r w:rsidRPr="00A67E3D">
        <w:rPr>
          <w:sz w:val="22"/>
          <w:szCs w:val="22"/>
        </w:rPr>
        <w:t>при осложнении санитарно-эпидемиологической обстановки обеспечивает пропускной режим с соблюдением следующих требований: вход на объекты Заказчика, только при наличии средств индивидуальной защиты (маска, при необходимости перчатки), контроль температуры тела для всех лиц, входящих на объекты Заказчика, с обязательным проведением термометрии бесконтактным способом.</w:t>
      </w:r>
    </w:p>
    <w:p w:rsidR="00110DA0" w:rsidRPr="00A67E3D" w:rsidRDefault="00110DA0" w:rsidP="00A67E3D">
      <w:pPr>
        <w:pStyle w:val="aa"/>
        <w:spacing w:before="0" w:beforeAutospacing="0" w:after="0" w:afterAutospacing="0"/>
        <w:ind w:firstLine="567"/>
        <w:jc w:val="both"/>
        <w:rPr>
          <w:sz w:val="22"/>
          <w:szCs w:val="22"/>
        </w:rPr>
      </w:pPr>
      <w:r w:rsidRPr="00A67E3D">
        <w:rPr>
          <w:sz w:val="22"/>
          <w:szCs w:val="22"/>
        </w:rPr>
        <w:t>– соблюдать установленные правила пожарной безопасности на охраняемых объектах Заказчика во время исполнения должностных обязанностей;</w:t>
      </w:r>
    </w:p>
    <w:p w:rsidR="00110DA0" w:rsidRPr="00A67E3D" w:rsidRDefault="00110DA0" w:rsidP="00A67E3D">
      <w:pPr>
        <w:pStyle w:val="aa"/>
        <w:numPr>
          <w:ilvl w:val="0"/>
          <w:numId w:val="12"/>
        </w:numPr>
        <w:spacing w:before="0" w:beforeAutospacing="0" w:after="0" w:afterAutospacing="0"/>
        <w:ind w:left="0" w:firstLine="567"/>
        <w:jc w:val="both"/>
        <w:rPr>
          <w:sz w:val="22"/>
          <w:szCs w:val="22"/>
        </w:rPr>
      </w:pPr>
      <w:r w:rsidRPr="00A67E3D">
        <w:rPr>
          <w:sz w:val="22"/>
          <w:szCs w:val="22"/>
        </w:rPr>
        <w:t>осуществлять регистрацию сторонних посетителей объекта охраны;</w:t>
      </w:r>
    </w:p>
    <w:p w:rsidR="00110DA0" w:rsidRPr="00A67E3D" w:rsidRDefault="00110DA0" w:rsidP="00A67E3D">
      <w:pPr>
        <w:pStyle w:val="aa"/>
        <w:numPr>
          <w:ilvl w:val="0"/>
          <w:numId w:val="12"/>
        </w:numPr>
        <w:spacing w:before="0" w:beforeAutospacing="0" w:after="0" w:afterAutospacing="0"/>
        <w:ind w:left="0" w:firstLine="567"/>
        <w:jc w:val="both"/>
        <w:rPr>
          <w:sz w:val="22"/>
          <w:szCs w:val="22"/>
        </w:rPr>
      </w:pPr>
      <w:r w:rsidRPr="00A67E3D">
        <w:rPr>
          <w:sz w:val="22"/>
          <w:szCs w:val="22"/>
        </w:rPr>
        <w:t>при смене сотрудника, производить соответствующую запись в журнале;</w:t>
      </w:r>
    </w:p>
    <w:p w:rsidR="00135588"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 xml:space="preserve">осуществлять на объекте пропускной режим, контролировать внос-вынос всех товарно-материальных ценностей на территорию и с территории охраняемых объектов Заказчика согласно установленным правилам, </w:t>
      </w:r>
    </w:p>
    <w:p w:rsidR="00110DA0"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контролировать соблюдение правопорядка на объектах Заказчика;</w:t>
      </w:r>
    </w:p>
    <w:p w:rsidR="00110DA0"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 xml:space="preserve">незамедлительно уведомлять ответственного представителя Заказчика о факте нарушения целостности охраняемых помещений и/или причинения ущерба, повреждения имущества Заказчика и при необходимости уведомлять о происшествии дежурную часть органов внутренних дел. До прибытия представителей органов внутренних дел, Заказчика обеспечить неприкосновенность места происшествия; </w:t>
      </w:r>
    </w:p>
    <w:p w:rsidR="00110DA0"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принимать на охраняемых объектах на ответственное хранение согласно списку Заказчика, дубликаты ключей от запасных и эвакуационных выходов;</w:t>
      </w:r>
    </w:p>
    <w:p w:rsidR="00110DA0"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открывать/закрывать запасные и эвакуационные выходы в порядке, согласованном Заказчиком;</w:t>
      </w:r>
    </w:p>
    <w:p w:rsidR="00110DA0"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в случае отсутствия сотрудника Исполнителя на посту охраны, либо в случае, если сотрудником охраны Исполнителя, несущим службу на объекте охраны, допускаются грубые нарушения правил несения службы, заменить сотрудника охраны по первому и обоснованному требованию Заказчика в течение 1 (одного) часа с момента получения такого требования;</w:t>
      </w:r>
    </w:p>
    <w:p w:rsidR="00110DA0" w:rsidRPr="00A67E3D" w:rsidRDefault="00110DA0" w:rsidP="00A67E3D">
      <w:pPr>
        <w:pStyle w:val="aa"/>
        <w:numPr>
          <w:ilvl w:val="0"/>
          <w:numId w:val="12"/>
        </w:numPr>
        <w:suppressAutoHyphens/>
        <w:spacing w:before="0" w:beforeAutospacing="0" w:after="0" w:afterAutospacing="0"/>
        <w:ind w:left="0" w:firstLine="360"/>
        <w:jc w:val="both"/>
        <w:rPr>
          <w:sz w:val="22"/>
          <w:szCs w:val="22"/>
        </w:rPr>
      </w:pPr>
      <w:r w:rsidRPr="00A67E3D">
        <w:rPr>
          <w:sz w:val="22"/>
          <w:szCs w:val="22"/>
        </w:rPr>
        <w:t>производить визуальный осмотр наличия на соответствующем посту охраны целостности и наличия ключей от помещений;</w:t>
      </w:r>
    </w:p>
    <w:p w:rsidR="00110DA0" w:rsidRPr="00A67E3D" w:rsidRDefault="00110DA0" w:rsidP="00A67E3D">
      <w:pPr>
        <w:pStyle w:val="aa"/>
        <w:numPr>
          <w:ilvl w:val="0"/>
          <w:numId w:val="12"/>
        </w:numPr>
        <w:suppressAutoHyphens/>
        <w:spacing w:before="0" w:beforeAutospacing="0" w:after="0" w:afterAutospacing="0"/>
        <w:jc w:val="both"/>
        <w:rPr>
          <w:sz w:val="22"/>
          <w:szCs w:val="22"/>
        </w:rPr>
      </w:pPr>
      <w:r w:rsidRPr="00A67E3D">
        <w:rPr>
          <w:sz w:val="22"/>
          <w:szCs w:val="22"/>
        </w:rPr>
        <w:t>выдавать и принимать ключи от помещений объекта под роспись с указанием времени;</w:t>
      </w:r>
    </w:p>
    <w:p w:rsidR="00110DA0" w:rsidRPr="00A67E3D" w:rsidRDefault="00110DA0" w:rsidP="00A67E3D">
      <w:pPr>
        <w:pStyle w:val="aa"/>
        <w:numPr>
          <w:ilvl w:val="0"/>
          <w:numId w:val="12"/>
        </w:numPr>
        <w:suppressAutoHyphens/>
        <w:spacing w:before="0" w:beforeAutospacing="0" w:after="0" w:afterAutospacing="0"/>
        <w:jc w:val="both"/>
        <w:rPr>
          <w:sz w:val="22"/>
          <w:szCs w:val="22"/>
        </w:rPr>
      </w:pPr>
      <w:r w:rsidRPr="00A67E3D">
        <w:rPr>
          <w:sz w:val="22"/>
          <w:szCs w:val="22"/>
        </w:rPr>
        <w:t>снимать с охранной сигнализации служебные помещения;</w:t>
      </w:r>
    </w:p>
    <w:p w:rsidR="00110DA0" w:rsidRPr="00A67E3D" w:rsidRDefault="00110DA0" w:rsidP="00A67E3D">
      <w:pPr>
        <w:pStyle w:val="aa"/>
        <w:numPr>
          <w:ilvl w:val="0"/>
          <w:numId w:val="12"/>
        </w:numPr>
        <w:suppressAutoHyphens/>
        <w:spacing w:before="0" w:beforeAutospacing="0" w:after="0" w:afterAutospacing="0"/>
        <w:ind w:left="0" w:firstLine="360"/>
        <w:jc w:val="both"/>
        <w:rPr>
          <w:sz w:val="22"/>
          <w:szCs w:val="22"/>
        </w:rPr>
      </w:pPr>
      <w:r w:rsidRPr="00A67E3D">
        <w:rPr>
          <w:sz w:val="22"/>
          <w:szCs w:val="22"/>
        </w:rPr>
        <w:t xml:space="preserve">сообщать </w:t>
      </w:r>
      <w:r w:rsidR="00254BC2" w:rsidRPr="00A67E3D">
        <w:rPr>
          <w:sz w:val="22"/>
          <w:szCs w:val="22"/>
        </w:rPr>
        <w:t xml:space="preserve">руководителю техникума, </w:t>
      </w:r>
      <w:r w:rsidRPr="00A67E3D">
        <w:rPr>
          <w:sz w:val="22"/>
          <w:szCs w:val="22"/>
        </w:rPr>
        <w:t>коменданту объекта, о всех нестандартных ситуациях на объекте;</w:t>
      </w:r>
    </w:p>
    <w:p w:rsidR="00110DA0" w:rsidRPr="00A67E3D" w:rsidRDefault="00254BC2" w:rsidP="00A67E3D">
      <w:pPr>
        <w:pStyle w:val="aa"/>
        <w:numPr>
          <w:ilvl w:val="0"/>
          <w:numId w:val="12"/>
        </w:numPr>
        <w:suppressAutoHyphens/>
        <w:spacing w:before="0" w:beforeAutospacing="0" w:after="0" w:afterAutospacing="0"/>
        <w:ind w:left="0" w:firstLine="360"/>
        <w:jc w:val="both"/>
        <w:rPr>
          <w:sz w:val="22"/>
          <w:szCs w:val="22"/>
        </w:rPr>
      </w:pPr>
      <w:r w:rsidRPr="00A67E3D">
        <w:rPr>
          <w:sz w:val="22"/>
          <w:szCs w:val="22"/>
        </w:rPr>
        <w:t>в течении рабочей смены</w:t>
      </w:r>
      <w:r w:rsidR="00110DA0" w:rsidRPr="00A67E3D">
        <w:rPr>
          <w:sz w:val="22"/>
          <w:szCs w:val="22"/>
        </w:rPr>
        <w:t xml:space="preserve"> принимать ключи от служебных помещений и ставить на охранную сигнализацию;</w:t>
      </w:r>
    </w:p>
    <w:p w:rsidR="00110DA0" w:rsidRPr="00A67E3D" w:rsidRDefault="00110DA0" w:rsidP="00A67E3D">
      <w:pPr>
        <w:pStyle w:val="aa"/>
        <w:numPr>
          <w:ilvl w:val="0"/>
          <w:numId w:val="12"/>
        </w:numPr>
        <w:spacing w:before="0" w:beforeAutospacing="0" w:after="0" w:afterAutospacing="0"/>
        <w:ind w:left="0" w:firstLine="360"/>
        <w:jc w:val="both"/>
        <w:rPr>
          <w:sz w:val="22"/>
          <w:szCs w:val="22"/>
        </w:rPr>
      </w:pPr>
      <w:r w:rsidRPr="00A67E3D">
        <w:rPr>
          <w:sz w:val="22"/>
          <w:szCs w:val="22"/>
        </w:rPr>
        <w:t>в случае возникновения угрозы безопасности объекта уметь пользоваться тревожной кнопкой для вызова Групп Быстрого Реагирования (ГБР);</w:t>
      </w:r>
    </w:p>
    <w:p w:rsidR="00110DA0" w:rsidRPr="00A67E3D" w:rsidRDefault="00110DA0" w:rsidP="00A67E3D">
      <w:pPr>
        <w:pStyle w:val="aa"/>
        <w:spacing w:before="0" w:beforeAutospacing="0" w:after="0" w:afterAutospacing="0"/>
        <w:ind w:firstLine="426"/>
        <w:jc w:val="both"/>
        <w:rPr>
          <w:sz w:val="22"/>
          <w:szCs w:val="22"/>
        </w:rPr>
      </w:pPr>
      <w:r w:rsidRPr="00A67E3D">
        <w:rPr>
          <w:sz w:val="22"/>
          <w:szCs w:val="22"/>
        </w:rPr>
        <w:t>–</w:t>
      </w:r>
      <w:r w:rsidRPr="00A67E3D">
        <w:rPr>
          <w:sz w:val="22"/>
          <w:szCs w:val="22"/>
        </w:rPr>
        <w:tab/>
        <w:t>с помощью систем видеонаблюдения и обходов контролировать целостность имущества объекта, в том числе целостность дверей служебных помещений;</w:t>
      </w:r>
    </w:p>
    <w:p w:rsidR="00110DA0" w:rsidRPr="00A67E3D" w:rsidRDefault="00110DA0" w:rsidP="00A67E3D">
      <w:pPr>
        <w:pStyle w:val="aa"/>
        <w:spacing w:before="0" w:after="0" w:afterAutospacing="0"/>
        <w:ind w:left="425"/>
        <w:jc w:val="both"/>
        <w:rPr>
          <w:sz w:val="22"/>
          <w:szCs w:val="22"/>
        </w:rPr>
      </w:pPr>
      <w:r w:rsidRPr="00A67E3D">
        <w:rPr>
          <w:sz w:val="22"/>
          <w:szCs w:val="22"/>
        </w:rPr>
        <w:t>–</w:t>
      </w:r>
      <w:r w:rsidRPr="00A67E3D">
        <w:rPr>
          <w:b/>
          <w:sz w:val="22"/>
          <w:szCs w:val="22"/>
        </w:rPr>
        <w:t xml:space="preserve"> не допускать:</w:t>
      </w:r>
    </w:p>
    <w:p w:rsidR="00110DA0" w:rsidRPr="00A67E3D" w:rsidRDefault="00110DA0" w:rsidP="00A67E3D">
      <w:pPr>
        <w:pStyle w:val="aa"/>
        <w:numPr>
          <w:ilvl w:val="0"/>
          <w:numId w:val="11"/>
        </w:numPr>
        <w:spacing w:before="0" w:beforeAutospacing="0" w:after="0" w:afterAutospacing="0"/>
        <w:ind w:left="0" w:firstLine="567"/>
        <w:jc w:val="both"/>
        <w:rPr>
          <w:sz w:val="22"/>
          <w:szCs w:val="22"/>
        </w:rPr>
      </w:pPr>
      <w:r w:rsidRPr="00A67E3D">
        <w:rPr>
          <w:sz w:val="22"/>
          <w:szCs w:val="22"/>
        </w:rPr>
        <w:lastRenderedPageBreak/>
        <w:t>самовольное (несанкционированное) оставление сотрудником Исполнителя поста охраны без замены;</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выполнение обязанностей по охране объектов сотрудниками, не имеющими соответствующей квалификации;</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несанкционированное вскрытие принятых под охрану помещений, за исключением случаев действий сотрудника охраны в чрезвычайных ситуациях;</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 xml:space="preserve">прием (в том числе на временное хранение) </w:t>
      </w:r>
      <w:proofErr w:type="gramStart"/>
      <w:r w:rsidRPr="00A67E3D">
        <w:rPr>
          <w:sz w:val="22"/>
          <w:szCs w:val="22"/>
        </w:rPr>
        <w:t>сотрудником охраны от любых лиц</w:t>
      </w:r>
      <w:proofErr w:type="gramEnd"/>
      <w:r w:rsidRPr="00A67E3D">
        <w:rPr>
          <w:sz w:val="22"/>
          <w:szCs w:val="22"/>
        </w:rPr>
        <w:t xml:space="preserve"> и передача любым лицам любых предметов;</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несанкционированный допуск на территорию охраняемого объекта и на сам объект автотранспорта без согласования с Заказчиком;</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отсутствие, неполный состав, либо неправильное ведение Исполнителем документов наблюдательного дела, служебной документации, книг и журналов;</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 xml:space="preserve"> отключение системы видеонаблюдения, освещения на объекте, систем автоматической пожарной и охранной сигнализации, в том числе и при срабатывании;</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перемещение пожарного инвентаря и использование его не по прямому назначению;</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сообщение посторонним лицам каких-либо сведений об обстановке на объекте, паролей, а также присвоенных пультовых номеров;</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разглашение сведений об особенностях объекта, порядке хранения ценностей, контактных данных руководителей охраняемого объекта, а также о гражданах, получающих образовательные услуги;</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некорректное или грубое обращение сотрудника Исполнителя с работниками, студентами и посетителями Заказчика;</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сон, курение, распитие спиртных напитков на посту охраны;</w:t>
      </w:r>
    </w:p>
    <w:p w:rsidR="00110DA0" w:rsidRPr="00A67E3D" w:rsidRDefault="00110DA0" w:rsidP="00A67E3D">
      <w:pPr>
        <w:pStyle w:val="aa"/>
        <w:numPr>
          <w:ilvl w:val="0"/>
          <w:numId w:val="2"/>
        </w:numPr>
        <w:suppressAutoHyphens/>
        <w:spacing w:before="0" w:beforeAutospacing="0" w:after="0" w:afterAutospacing="0"/>
        <w:ind w:left="0" w:firstLine="567"/>
        <w:jc w:val="both"/>
        <w:rPr>
          <w:sz w:val="22"/>
          <w:szCs w:val="22"/>
        </w:rPr>
      </w:pPr>
      <w:r w:rsidRPr="00A67E3D">
        <w:rPr>
          <w:sz w:val="22"/>
          <w:szCs w:val="22"/>
        </w:rPr>
        <w:t>приготовление пищи на посту охраны;</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оказание услуг, не связанных с оказанием охранных услуг;</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невыполнение установленного Заказчиком порядка действий при угрозе и возникновении чрезвычайных, кризисных ситуаций, которые могут вызвать угрозу жизни и здоровью постоянного и переменного состава, посетителей;</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нарушение графика несения службы на объекте;</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несоответствие (нарушение) форменной одежды у сотрудников охраны;</w:t>
      </w:r>
    </w:p>
    <w:p w:rsidR="00110DA0" w:rsidRPr="00A67E3D" w:rsidRDefault="00110DA0" w:rsidP="00A67E3D">
      <w:pPr>
        <w:pStyle w:val="aa"/>
        <w:numPr>
          <w:ilvl w:val="0"/>
          <w:numId w:val="2"/>
        </w:numPr>
        <w:spacing w:before="0" w:beforeAutospacing="0" w:after="0" w:afterAutospacing="0"/>
        <w:ind w:left="0" w:firstLine="567"/>
        <w:jc w:val="both"/>
        <w:rPr>
          <w:b/>
          <w:bCs/>
          <w:sz w:val="22"/>
          <w:szCs w:val="22"/>
        </w:rPr>
      </w:pPr>
      <w:r w:rsidRPr="00A67E3D">
        <w:rPr>
          <w:sz w:val="22"/>
          <w:szCs w:val="22"/>
        </w:rPr>
        <w:t>допуск к оказанию услуг сотрудников, не имеющих соответствующую квалификацию, не прошедших флюорографическое обследование или рентгенографическое обследование легких;</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sz w:val="22"/>
          <w:szCs w:val="22"/>
        </w:rPr>
        <w:t>исполнение служебных обязанностей сотрудником Исполнителя более 24 часов на посту охраны без смены (при 24-часовом графике);</w:t>
      </w:r>
    </w:p>
    <w:p w:rsidR="00110DA0" w:rsidRPr="00A67E3D" w:rsidRDefault="00110DA0" w:rsidP="00A67E3D">
      <w:pPr>
        <w:pStyle w:val="aa"/>
        <w:numPr>
          <w:ilvl w:val="0"/>
          <w:numId w:val="2"/>
        </w:numPr>
        <w:spacing w:before="0" w:beforeAutospacing="0" w:after="0" w:afterAutospacing="0"/>
        <w:ind w:left="0" w:firstLine="567"/>
        <w:jc w:val="both"/>
        <w:rPr>
          <w:sz w:val="22"/>
          <w:szCs w:val="22"/>
        </w:rPr>
      </w:pPr>
      <w:r w:rsidRPr="00A67E3D">
        <w:rPr>
          <w:color w:val="000000" w:themeColor="text1"/>
          <w:sz w:val="22"/>
          <w:szCs w:val="22"/>
        </w:rPr>
        <w:t>при осложнении санитарно-эпидемиологической обстановки не допускать на объекты Заказчика лиц с признаками инфекционных заболеваний.</w:t>
      </w:r>
    </w:p>
    <w:p w:rsidR="00110DA0" w:rsidRPr="00A67E3D" w:rsidRDefault="00110DA0" w:rsidP="00A67E3D">
      <w:pPr>
        <w:pStyle w:val="a4"/>
        <w:spacing w:after="0" w:line="240" w:lineRule="auto"/>
        <w:ind w:left="0" w:firstLine="567"/>
        <w:rPr>
          <w:rFonts w:ascii="Times New Roman" w:hAnsi="Times New Roman" w:cs="Times New Roman"/>
          <w:b/>
        </w:rPr>
      </w:pPr>
      <w:r w:rsidRPr="00A67E3D">
        <w:rPr>
          <w:rFonts w:ascii="Times New Roman" w:hAnsi="Times New Roman" w:cs="Times New Roman"/>
          <w:b/>
        </w:rPr>
        <w:t>6. Распределение обязанностей сотрудников Исполнителя:</w:t>
      </w:r>
    </w:p>
    <w:p w:rsidR="00110DA0" w:rsidRPr="00A67E3D" w:rsidRDefault="00110DA0" w:rsidP="00A67E3D">
      <w:pPr>
        <w:spacing w:after="0" w:line="240" w:lineRule="auto"/>
        <w:ind w:firstLine="567"/>
        <w:jc w:val="both"/>
        <w:rPr>
          <w:rFonts w:ascii="Times New Roman" w:hAnsi="Times New Roman" w:cs="Times New Roman"/>
        </w:rPr>
      </w:pPr>
      <w:r w:rsidRPr="00A67E3D">
        <w:rPr>
          <w:rFonts w:ascii="Times New Roman" w:hAnsi="Times New Roman" w:cs="Times New Roman"/>
        </w:rPr>
        <w:t>6.1. Сотрудник охраны, помимо исполнения должностных обязанностей по обеспечению физической охраны объекта:</w:t>
      </w:r>
    </w:p>
    <w:p w:rsidR="00110DA0" w:rsidRPr="00A67E3D" w:rsidRDefault="00110DA0" w:rsidP="00A67E3D">
      <w:pPr>
        <w:spacing w:after="0" w:line="240" w:lineRule="auto"/>
        <w:ind w:firstLine="567"/>
        <w:jc w:val="both"/>
        <w:rPr>
          <w:rFonts w:ascii="Times New Roman" w:hAnsi="Times New Roman" w:cs="Times New Roman"/>
          <w:color w:val="000000" w:themeColor="text1"/>
          <w:lang w:eastAsia="ar-SA"/>
        </w:rPr>
      </w:pPr>
      <w:r w:rsidRPr="00A67E3D">
        <w:rPr>
          <w:rFonts w:ascii="Times New Roman" w:hAnsi="Times New Roman" w:cs="Times New Roman"/>
        </w:rPr>
        <w:t xml:space="preserve">– </w:t>
      </w:r>
      <w:r w:rsidRPr="00A67E3D">
        <w:rPr>
          <w:rFonts w:ascii="Times New Roman" w:hAnsi="Times New Roman" w:cs="Times New Roman"/>
          <w:color w:val="000000" w:themeColor="text1"/>
          <w:lang w:eastAsia="ar-SA"/>
        </w:rPr>
        <w:t>проводит ежедневный инструктаж по технике безопасности и исполнению должностных обязанностей на рабочем месте (посту) охраны;</w:t>
      </w:r>
    </w:p>
    <w:p w:rsidR="00110DA0" w:rsidRPr="00A67E3D" w:rsidRDefault="00110DA0" w:rsidP="00A67E3D">
      <w:pPr>
        <w:spacing w:after="0" w:line="240" w:lineRule="auto"/>
        <w:ind w:firstLine="567"/>
        <w:jc w:val="both"/>
        <w:rPr>
          <w:rFonts w:ascii="Times New Roman" w:hAnsi="Times New Roman" w:cs="Times New Roman"/>
          <w:color w:val="000000" w:themeColor="text1"/>
          <w:lang w:eastAsia="ar-SA"/>
        </w:rPr>
      </w:pPr>
      <w:r w:rsidRPr="00A67E3D">
        <w:rPr>
          <w:rFonts w:ascii="Times New Roman" w:hAnsi="Times New Roman" w:cs="Times New Roman"/>
          <w:color w:val="000000" w:themeColor="text1"/>
          <w:lang w:eastAsia="ar-SA"/>
        </w:rPr>
        <w:t xml:space="preserve">– </w:t>
      </w:r>
      <w:proofErr w:type="spellStart"/>
      <w:r w:rsidRPr="00A67E3D">
        <w:rPr>
          <w:rFonts w:ascii="Times New Roman" w:hAnsi="Times New Roman" w:cs="Times New Roman"/>
          <w:color w:val="000000" w:themeColor="text1"/>
          <w:lang w:eastAsia="ar-SA"/>
        </w:rPr>
        <w:t>ознакамливает</w:t>
      </w:r>
      <w:proofErr w:type="spellEnd"/>
      <w:r w:rsidRPr="00A67E3D">
        <w:rPr>
          <w:rFonts w:ascii="Times New Roman" w:hAnsi="Times New Roman" w:cs="Times New Roman"/>
          <w:color w:val="000000" w:themeColor="text1"/>
          <w:lang w:eastAsia="ar-SA"/>
        </w:rPr>
        <w:t xml:space="preserve"> вновь прибывшего сотрудника охраны с должностной инструкцией и порядком действий на рабочем месте (посту);</w:t>
      </w:r>
    </w:p>
    <w:p w:rsidR="00110DA0" w:rsidRPr="00A67E3D" w:rsidRDefault="00110DA0" w:rsidP="00A67E3D">
      <w:pPr>
        <w:spacing w:after="0" w:line="240" w:lineRule="auto"/>
        <w:ind w:firstLine="567"/>
        <w:jc w:val="both"/>
        <w:rPr>
          <w:rFonts w:ascii="Times New Roman" w:hAnsi="Times New Roman" w:cs="Times New Roman"/>
          <w:lang w:eastAsia="ar-SA"/>
        </w:rPr>
      </w:pPr>
      <w:r w:rsidRPr="00A67E3D">
        <w:rPr>
          <w:rFonts w:ascii="Times New Roman" w:hAnsi="Times New Roman" w:cs="Times New Roman"/>
          <w:lang w:eastAsia="ar-SA"/>
        </w:rPr>
        <w:t>– ведет документацию на рабочем месте (постах) установленной Заказчиком;</w:t>
      </w:r>
    </w:p>
    <w:p w:rsidR="00110DA0" w:rsidRPr="00A67E3D" w:rsidRDefault="00110DA0" w:rsidP="00A67E3D">
      <w:pPr>
        <w:spacing w:after="0" w:line="240" w:lineRule="auto"/>
        <w:ind w:firstLine="567"/>
        <w:jc w:val="both"/>
        <w:rPr>
          <w:rFonts w:ascii="Times New Roman" w:hAnsi="Times New Roman" w:cs="Times New Roman"/>
          <w:lang w:eastAsia="ar-SA"/>
        </w:rPr>
      </w:pPr>
      <w:r w:rsidRPr="00A67E3D">
        <w:rPr>
          <w:rFonts w:ascii="Times New Roman" w:hAnsi="Times New Roman" w:cs="Times New Roman"/>
          <w:lang w:eastAsia="ar-SA"/>
        </w:rPr>
        <w:t xml:space="preserve">– ежедневно, с 07 часов </w:t>
      </w:r>
      <w:r w:rsidR="00511266" w:rsidRPr="00A67E3D">
        <w:rPr>
          <w:rFonts w:ascii="Times New Roman" w:hAnsi="Times New Roman" w:cs="Times New Roman"/>
          <w:lang w:eastAsia="ar-SA"/>
        </w:rPr>
        <w:t>3</w:t>
      </w:r>
      <w:r w:rsidRPr="00A67E3D">
        <w:rPr>
          <w:rFonts w:ascii="Times New Roman" w:hAnsi="Times New Roman" w:cs="Times New Roman"/>
          <w:lang w:eastAsia="ar-SA"/>
        </w:rPr>
        <w:t>0 минут до 0</w:t>
      </w:r>
      <w:r w:rsidR="00511266" w:rsidRPr="00A67E3D">
        <w:rPr>
          <w:rFonts w:ascii="Times New Roman" w:hAnsi="Times New Roman" w:cs="Times New Roman"/>
          <w:lang w:eastAsia="ar-SA"/>
        </w:rPr>
        <w:t>8 часов 0</w:t>
      </w:r>
      <w:r w:rsidRPr="00A67E3D">
        <w:rPr>
          <w:rFonts w:ascii="Times New Roman" w:hAnsi="Times New Roman" w:cs="Times New Roman"/>
          <w:lang w:eastAsia="ar-SA"/>
        </w:rPr>
        <w:t>0 минут</w:t>
      </w:r>
      <w:r w:rsidR="00511266" w:rsidRPr="00A67E3D">
        <w:rPr>
          <w:rFonts w:ascii="Times New Roman" w:hAnsi="Times New Roman" w:cs="Times New Roman"/>
          <w:lang w:eastAsia="ar-SA"/>
        </w:rPr>
        <w:t xml:space="preserve"> и с 19 часов 00 минут до 19 часов 30 минут </w:t>
      </w:r>
      <w:r w:rsidRPr="00A67E3D">
        <w:rPr>
          <w:rFonts w:ascii="Times New Roman" w:hAnsi="Times New Roman" w:cs="Times New Roman"/>
          <w:lang w:eastAsia="ar-SA"/>
        </w:rPr>
        <w:t xml:space="preserve">собирает информацию обо всех происшествиях, произошедших на объектах за смену, вносит информацию о таких происшествиях в журнал контроля несения службы, докладывает указанную информацию </w:t>
      </w:r>
      <w:r w:rsidR="00254BC2" w:rsidRPr="00A67E3D">
        <w:rPr>
          <w:rFonts w:ascii="Times New Roman" w:hAnsi="Times New Roman" w:cs="Times New Roman"/>
          <w:lang w:eastAsia="ar-SA"/>
        </w:rPr>
        <w:t>коменданту</w:t>
      </w:r>
      <w:r w:rsidRPr="00A67E3D">
        <w:rPr>
          <w:rFonts w:ascii="Times New Roman" w:hAnsi="Times New Roman" w:cs="Times New Roman"/>
          <w:lang w:eastAsia="ar-SA"/>
        </w:rPr>
        <w:t xml:space="preserve"> Заказчика</w:t>
      </w:r>
      <w:r w:rsidRPr="00A67E3D">
        <w:rPr>
          <w:rFonts w:ascii="Times New Roman" w:hAnsi="Times New Roman" w:cs="Times New Roman"/>
          <w:b/>
          <w:lang w:eastAsia="ar-SA"/>
        </w:rPr>
        <w:t>;</w:t>
      </w:r>
      <w:r w:rsidR="00511266" w:rsidRPr="00A67E3D">
        <w:rPr>
          <w:rFonts w:ascii="Times New Roman" w:hAnsi="Times New Roman" w:cs="Times New Roman"/>
          <w:b/>
          <w:lang w:eastAsia="ar-SA"/>
        </w:rPr>
        <w:t xml:space="preserve">  </w:t>
      </w:r>
    </w:p>
    <w:p w:rsidR="00110DA0" w:rsidRPr="00A67E3D" w:rsidRDefault="00110DA0" w:rsidP="00A67E3D">
      <w:pPr>
        <w:spacing w:after="0" w:line="240" w:lineRule="auto"/>
        <w:ind w:firstLine="567"/>
        <w:jc w:val="both"/>
        <w:rPr>
          <w:rFonts w:ascii="Times New Roman" w:hAnsi="Times New Roman" w:cs="Times New Roman"/>
          <w:lang w:eastAsia="ar-SA"/>
        </w:rPr>
      </w:pPr>
      <w:r w:rsidRPr="00A67E3D">
        <w:rPr>
          <w:rFonts w:ascii="Times New Roman" w:hAnsi="Times New Roman" w:cs="Times New Roman"/>
          <w:lang w:eastAsia="ar-SA"/>
        </w:rPr>
        <w:t>– в случае возникновения угрозы безопасности объекта, выявления противоправных действий на объекте вызывает экипаж группы быстрого реагирования;</w:t>
      </w:r>
    </w:p>
    <w:p w:rsidR="00110DA0" w:rsidRPr="00A67E3D" w:rsidRDefault="00110DA0" w:rsidP="00A67E3D">
      <w:pPr>
        <w:spacing w:after="0" w:line="240" w:lineRule="auto"/>
        <w:ind w:firstLine="567"/>
        <w:jc w:val="both"/>
        <w:rPr>
          <w:rFonts w:ascii="Times New Roman" w:hAnsi="Times New Roman" w:cs="Times New Roman"/>
          <w:color w:val="000000" w:themeColor="text1"/>
          <w:lang w:eastAsia="ar-SA"/>
        </w:rPr>
      </w:pPr>
      <w:r w:rsidRPr="00A67E3D">
        <w:rPr>
          <w:rFonts w:ascii="Times New Roman" w:hAnsi="Times New Roman" w:cs="Times New Roman"/>
          <w:i/>
          <w:color w:val="000000" w:themeColor="text1"/>
          <w:lang w:eastAsia="ar-SA"/>
        </w:rPr>
        <w:t xml:space="preserve">– </w:t>
      </w:r>
      <w:r w:rsidR="00254BC2" w:rsidRPr="00A67E3D">
        <w:rPr>
          <w:rFonts w:ascii="Times New Roman" w:hAnsi="Times New Roman" w:cs="Times New Roman"/>
          <w:color w:val="000000" w:themeColor="text1"/>
          <w:lang w:eastAsia="ar-SA"/>
        </w:rPr>
        <w:t xml:space="preserve">взаимодействует с руководителем техникума и комендантом объекта </w:t>
      </w:r>
      <w:r w:rsidRPr="00A67E3D">
        <w:rPr>
          <w:rFonts w:ascii="Times New Roman" w:hAnsi="Times New Roman" w:cs="Times New Roman"/>
          <w:color w:val="000000" w:themeColor="text1"/>
          <w:lang w:eastAsia="ar-SA"/>
        </w:rPr>
        <w:t>в процессе исполнения должностных обязанностей и по текущим вопросам охраны объектов Заказчика.</w:t>
      </w:r>
    </w:p>
    <w:p w:rsidR="00110DA0" w:rsidRPr="00A67E3D" w:rsidRDefault="00110DA0" w:rsidP="00A67E3D">
      <w:pPr>
        <w:spacing w:after="0" w:line="240" w:lineRule="auto"/>
        <w:ind w:firstLine="567"/>
        <w:jc w:val="both"/>
        <w:rPr>
          <w:rFonts w:ascii="Times New Roman" w:hAnsi="Times New Roman" w:cs="Times New Roman"/>
          <w:color w:val="000000" w:themeColor="text1"/>
          <w:lang w:eastAsia="ar-SA"/>
        </w:rPr>
      </w:pPr>
      <w:r w:rsidRPr="00A67E3D">
        <w:rPr>
          <w:rFonts w:ascii="Times New Roman" w:hAnsi="Times New Roman" w:cs="Times New Roman"/>
          <w:color w:val="000000" w:themeColor="text1"/>
          <w:lang w:eastAsia="ar-SA"/>
        </w:rPr>
        <w:t>При осложнении санитарно-</w:t>
      </w:r>
      <w:r w:rsidRPr="00A67E3D">
        <w:rPr>
          <w:rFonts w:ascii="Times New Roman" w:hAnsi="Times New Roman" w:cs="Times New Roman"/>
          <w:bCs/>
          <w:color w:val="000000" w:themeColor="text1"/>
          <w:lang w:eastAsia="ar-SA"/>
        </w:rPr>
        <w:t>эпидемиологической обстановки:</w:t>
      </w:r>
    </w:p>
    <w:p w:rsidR="00110DA0" w:rsidRPr="00A67E3D" w:rsidRDefault="00110DA0" w:rsidP="00A67E3D">
      <w:pPr>
        <w:spacing w:after="0" w:line="240" w:lineRule="auto"/>
        <w:ind w:firstLine="567"/>
        <w:jc w:val="both"/>
        <w:rPr>
          <w:rFonts w:ascii="Times New Roman" w:hAnsi="Times New Roman" w:cs="Times New Roman"/>
          <w:color w:val="000000" w:themeColor="text1"/>
          <w:lang w:eastAsia="ar-SA"/>
        </w:rPr>
      </w:pPr>
      <w:r w:rsidRPr="00A67E3D">
        <w:rPr>
          <w:rFonts w:ascii="Times New Roman" w:hAnsi="Times New Roman" w:cs="Times New Roman"/>
          <w:color w:val="000000" w:themeColor="text1"/>
          <w:lang w:eastAsia="ar-SA"/>
        </w:rPr>
        <w:lastRenderedPageBreak/>
        <w:t>- проводит ежедневный инструктаж дежурной смены в рамках соблюдения противоэпидемических мероприятий.</w:t>
      </w:r>
    </w:p>
    <w:p w:rsidR="00110DA0" w:rsidRPr="00A67E3D" w:rsidRDefault="00110DA0" w:rsidP="00A67E3D">
      <w:pPr>
        <w:spacing w:after="0" w:line="240" w:lineRule="auto"/>
        <w:ind w:firstLine="567"/>
        <w:jc w:val="both"/>
        <w:rPr>
          <w:rFonts w:ascii="Times New Roman" w:hAnsi="Times New Roman" w:cs="Times New Roman"/>
        </w:rPr>
      </w:pPr>
      <w:r w:rsidRPr="00A67E3D">
        <w:rPr>
          <w:rFonts w:ascii="Times New Roman" w:hAnsi="Times New Roman" w:cs="Times New Roman"/>
          <w:lang w:eastAsia="ar-SA"/>
        </w:rPr>
        <w:t xml:space="preserve">6.2. </w:t>
      </w:r>
      <w:r w:rsidRPr="00A67E3D">
        <w:rPr>
          <w:rFonts w:ascii="Times New Roman" w:hAnsi="Times New Roman" w:cs="Times New Roman"/>
        </w:rPr>
        <w:t>Сотрудник охраны, имеющий лицензию, обеспечивает физическую охрану объекта Заказчика в соответствии с должностной инструкцией, настоящим техническим заданием;</w:t>
      </w:r>
    </w:p>
    <w:p w:rsidR="00110DA0" w:rsidRPr="00A67E3D" w:rsidRDefault="00110DA0" w:rsidP="00A67E3D">
      <w:pPr>
        <w:suppressAutoHyphens/>
        <w:spacing w:after="0" w:line="240" w:lineRule="auto"/>
        <w:ind w:firstLine="567"/>
        <w:jc w:val="both"/>
        <w:rPr>
          <w:rFonts w:ascii="Times New Roman" w:hAnsi="Times New Roman" w:cs="Times New Roman"/>
        </w:rPr>
      </w:pPr>
      <w:r w:rsidRPr="00A67E3D">
        <w:rPr>
          <w:rFonts w:ascii="Times New Roman" w:hAnsi="Times New Roman" w:cs="Times New Roman"/>
          <w:lang w:eastAsia="ar-SA"/>
        </w:rPr>
        <w:t xml:space="preserve">6.3. </w:t>
      </w:r>
      <w:r w:rsidRPr="00A67E3D">
        <w:rPr>
          <w:rFonts w:ascii="Times New Roman" w:hAnsi="Times New Roman" w:cs="Times New Roman"/>
        </w:rPr>
        <w:t>Сотрудник охраны помимо исполнения должностных обязанностей по обеспечению физической охраны объекта:</w:t>
      </w:r>
    </w:p>
    <w:p w:rsidR="00110DA0" w:rsidRPr="00A67E3D" w:rsidRDefault="00110DA0" w:rsidP="00A67E3D">
      <w:pPr>
        <w:suppressAutoHyphens/>
        <w:spacing w:after="0" w:line="240" w:lineRule="auto"/>
        <w:ind w:firstLine="567"/>
        <w:jc w:val="both"/>
        <w:rPr>
          <w:rFonts w:ascii="Times New Roman" w:hAnsi="Times New Roman" w:cs="Times New Roman"/>
          <w:lang w:eastAsia="ar-SA"/>
        </w:rPr>
      </w:pPr>
      <w:r w:rsidRPr="00A67E3D">
        <w:rPr>
          <w:rFonts w:ascii="Times New Roman" w:hAnsi="Times New Roman" w:cs="Times New Roman"/>
          <w:lang w:eastAsia="ar-SA"/>
        </w:rPr>
        <w:t>– выдает и принимает ключи от служебных помещений согласно утвержденных списков под роспись с указанием времени;</w:t>
      </w:r>
    </w:p>
    <w:p w:rsidR="00110DA0" w:rsidRPr="00A67E3D" w:rsidRDefault="00110DA0" w:rsidP="00A67E3D">
      <w:pPr>
        <w:spacing w:after="0" w:line="240" w:lineRule="auto"/>
        <w:ind w:firstLine="567"/>
        <w:jc w:val="both"/>
        <w:rPr>
          <w:rFonts w:ascii="Times New Roman" w:hAnsi="Times New Roman" w:cs="Times New Roman"/>
          <w:lang w:eastAsia="ar-SA"/>
        </w:rPr>
      </w:pPr>
      <w:r w:rsidRPr="00A67E3D">
        <w:rPr>
          <w:rFonts w:ascii="Times New Roman" w:hAnsi="Times New Roman" w:cs="Times New Roman"/>
          <w:lang w:eastAsia="ar-SA"/>
        </w:rPr>
        <w:t>– снимает с сигнализации (ставит на сигнализацию) служебные помещения объекта;</w:t>
      </w:r>
    </w:p>
    <w:p w:rsidR="00110DA0" w:rsidRDefault="00110DA0" w:rsidP="00A67E3D">
      <w:pPr>
        <w:spacing w:after="0" w:line="240" w:lineRule="auto"/>
        <w:ind w:firstLine="567"/>
        <w:jc w:val="both"/>
        <w:rPr>
          <w:rFonts w:ascii="Times New Roman" w:hAnsi="Times New Roman" w:cs="Times New Roman"/>
          <w:color w:val="000000" w:themeColor="text1"/>
          <w:lang w:eastAsia="ar-SA"/>
        </w:rPr>
      </w:pPr>
      <w:r w:rsidRPr="00A67E3D">
        <w:rPr>
          <w:rFonts w:ascii="Times New Roman" w:hAnsi="Times New Roman" w:cs="Times New Roman"/>
          <w:i/>
          <w:color w:val="000000" w:themeColor="text1"/>
          <w:lang w:eastAsia="ar-SA"/>
        </w:rPr>
        <w:t xml:space="preserve">– </w:t>
      </w:r>
      <w:r w:rsidRPr="00A67E3D">
        <w:rPr>
          <w:rFonts w:ascii="Times New Roman" w:hAnsi="Times New Roman" w:cs="Times New Roman"/>
          <w:color w:val="000000" w:themeColor="text1"/>
          <w:lang w:eastAsia="ar-SA"/>
        </w:rPr>
        <w:t>выполняет поручения, связанные с необходимостью исполнения им должностных обязанностей по ситуации.</w:t>
      </w: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580766" w:rsidRDefault="00580766"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D43A8" w:rsidRDefault="00AD43A8" w:rsidP="00A67E3D">
      <w:pPr>
        <w:spacing w:after="0" w:line="240" w:lineRule="auto"/>
        <w:ind w:firstLine="567"/>
        <w:jc w:val="both"/>
        <w:rPr>
          <w:rFonts w:ascii="Times New Roman" w:hAnsi="Times New Roman" w:cs="Times New Roman"/>
          <w:color w:val="000000" w:themeColor="text1"/>
          <w:lang w:eastAsia="ar-SA"/>
        </w:rPr>
      </w:pPr>
    </w:p>
    <w:p w:rsidR="00A21FCB" w:rsidRPr="00A67E3D" w:rsidRDefault="00A21FCB" w:rsidP="00A67E3D">
      <w:pPr>
        <w:spacing w:after="0" w:line="240" w:lineRule="auto"/>
        <w:ind w:firstLine="567"/>
        <w:jc w:val="both"/>
        <w:rPr>
          <w:rFonts w:ascii="Times New Roman" w:hAnsi="Times New Roman" w:cs="Times New Roman"/>
          <w:color w:val="000000" w:themeColor="text1"/>
          <w:lang w:eastAsia="ar-SA"/>
        </w:rPr>
      </w:pPr>
    </w:p>
    <w:tbl>
      <w:tblPr>
        <w:tblW w:w="4884" w:type="pct"/>
        <w:tblLook w:val="01E0" w:firstRow="1" w:lastRow="1" w:firstColumn="1" w:lastColumn="1" w:noHBand="0" w:noVBand="0"/>
      </w:tblPr>
      <w:tblGrid>
        <w:gridCol w:w="4430"/>
        <w:gridCol w:w="4708"/>
      </w:tblGrid>
      <w:tr w:rsidR="00AA40C2" w:rsidRPr="00C9436F" w:rsidTr="002321E1">
        <w:trPr>
          <w:trHeight w:val="738"/>
        </w:trPr>
        <w:tc>
          <w:tcPr>
            <w:tcW w:w="2424" w:type="pct"/>
          </w:tcPr>
          <w:p w:rsidR="00AA40C2" w:rsidRDefault="00AA40C2" w:rsidP="00AA40C2">
            <w:pPr>
              <w:spacing w:after="0" w:line="240" w:lineRule="auto"/>
              <w:rPr>
                <w:rFonts w:ascii="Times New Roman" w:eastAsia="Calibri" w:hAnsi="Times New Roman" w:cs="Times New Roman"/>
                <w:b/>
              </w:rPr>
            </w:pPr>
            <w:r w:rsidRPr="00A21FCB">
              <w:rPr>
                <w:rFonts w:ascii="Times New Roman" w:eastAsia="Calibri" w:hAnsi="Times New Roman" w:cs="Times New Roman"/>
                <w:b/>
              </w:rPr>
              <w:t xml:space="preserve">Заказчик: </w:t>
            </w:r>
          </w:p>
          <w:p w:rsidR="00AD43A8" w:rsidRPr="00A21FCB" w:rsidRDefault="00AD43A8" w:rsidP="00AA40C2">
            <w:pPr>
              <w:spacing w:after="0" w:line="240" w:lineRule="auto"/>
              <w:rPr>
                <w:rFonts w:ascii="Times New Roman" w:eastAsia="Calibri" w:hAnsi="Times New Roman" w:cs="Times New Roman"/>
                <w:b/>
              </w:rPr>
            </w:pPr>
          </w:p>
          <w:p w:rsidR="0097215D" w:rsidRDefault="00AA40C2" w:rsidP="00AA40C2">
            <w:pPr>
              <w:rPr>
                <w:rStyle w:val="a6"/>
                <w:rFonts w:ascii="Times New Roman" w:hAnsi="Times New Roman" w:cs="Times New Roman"/>
                <w:color w:val="auto"/>
                <w:u w:val="none"/>
              </w:rPr>
            </w:pPr>
            <w:r w:rsidRPr="00A21FCB">
              <w:rPr>
                <w:rStyle w:val="a6"/>
                <w:rFonts w:ascii="Times New Roman" w:hAnsi="Times New Roman" w:cs="Times New Roman"/>
                <w:color w:val="auto"/>
                <w:u w:val="none"/>
              </w:rPr>
              <w:t>Директор ГАПОУ РБ «БРМТИТ»</w:t>
            </w:r>
          </w:p>
          <w:p w:rsidR="00580766" w:rsidRDefault="00580766" w:rsidP="00AA40C2">
            <w:pPr>
              <w:rPr>
                <w:rStyle w:val="a6"/>
                <w:rFonts w:ascii="Times New Roman" w:hAnsi="Times New Roman" w:cs="Times New Roman"/>
                <w:color w:val="auto"/>
                <w:u w:val="none"/>
              </w:rPr>
            </w:pPr>
          </w:p>
          <w:p w:rsidR="00D47465" w:rsidRDefault="00D47465" w:rsidP="00AA40C2">
            <w:pPr>
              <w:rPr>
                <w:rStyle w:val="a6"/>
                <w:rFonts w:ascii="Times New Roman" w:hAnsi="Times New Roman" w:cs="Times New Roman"/>
                <w:color w:val="auto"/>
                <w:u w:val="none"/>
              </w:rPr>
            </w:pPr>
          </w:p>
          <w:p w:rsidR="0097215D" w:rsidRDefault="0097215D" w:rsidP="00AA40C2">
            <w:pPr>
              <w:rPr>
                <w:rFonts w:ascii="Times New Roman" w:hAnsi="Times New Roman" w:cs="Times New Roman"/>
              </w:rPr>
            </w:pPr>
          </w:p>
          <w:p w:rsidR="00AA40C2" w:rsidRPr="00A21FCB" w:rsidRDefault="00AA40C2" w:rsidP="00AA40C2">
            <w:pPr>
              <w:rPr>
                <w:rFonts w:ascii="Times New Roman" w:hAnsi="Times New Roman" w:cs="Times New Roman"/>
              </w:rPr>
            </w:pPr>
            <w:r w:rsidRPr="00A21FCB">
              <w:rPr>
                <w:rFonts w:ascii="Times New Roman" w:hAnsi="Times New Roman" w:cs="Times New Roman"/>
              </w:rPr>
              <w:t>________________ А.</w:t>
            </w:r>
            <w:r w:rsidR="00580766">
              <w:rPr>
                <w:rFonts w:ascii="Times New Roman" w:hAnsi="Times New Roman" w:cs="Times New Roman"/>
              </w:rPr>
              <w:t xml:space="preserve"> </w:t>
            </w:r>
            <w:r w:rsidRPr="00A21FCB">
              <w:rPr>
                <w:rFonts w:ascii="Times New Roman" w:hAnsi="Times New Roman" w:cs="Times New Roman"/>
              </w:rPr>
              <w:t>П. Михалев</w:t>
            </w:r>
          </w:p>
          <w:p w:rsidR="00AA40C2" w:rsidRPr="00A21FCB" w:rsidRDefault="00AA40C2" w:rsidP="00AA40C2">
            <w:pPr>
              <w:spacing w:after="0" w:line="240" w:lineRule="auto"/>
              <w:rPr>
                <w:rFonts w:ascii="Times New Roman" w:eastAsia="Calibri" w:hAnsi="Times New Roman" w:cs="Times New Roman"/>
                <w:b/>
              </w:rPr>
            </w:pPr>
            <w:proofErr w:type="spellStart"/>
            <w:r w:rsidRPr="00A21FCB">
              <w:rPr>
                <w:rFonts w:ascii="Times New Roman" w:hAnsi="Times New Roman" w:cs="Times New Roman"/>
              </w:rPr>
              <w:t>м.п</w:t>
            </w:r>
            <w:proofErr w:type="spellEnd"/>
            <w:r w:rsidRPr="00A21FCB">
              <w:rPr>
                <w:rFonts w:ascii="Times New Roman" w:hAnsi="Times New Roman" w:cs="Times New Roman"/>
              </w:rPr>
              <w:t>.</w:t>
            </w:r>
          </w:p>
        </w:tc>
        <w:tc>
          <w:tcPr>
            <w:tcW w:w="2576" w:type="pct"/>
          </w:tcPr>
          <w:p w:rsidR="00AA40C2" w:rsidRDefault="00AA40C2" w:rsidP="00AA40C2">
            <w:pPr>
              <w:spacing w:after="0" w:line="240" w:lineRule="auto"/>
              <w:ind w:left="318"/>
              <w:rPr>
                <w:rFonts w:ascii="Times New Roman" w:eastAsia="Calibri" w:hAnsi="Times New Roman" w:cs="Times New Roman"/>
                <w:b/>
              </w:rPr>
            </w:pPr>
            <w:r w:rsidRPr="00A21FCB">
              <w:rPr>
                <w:rFonts w:ascii="Times New Roman" w:eastAsia="Calibri" w:hAnsi="Times New Roman" w:cs="Times New Roman"/>
                <w:b/>
              </w:rPr>
              <w:t xml:space="preserve">Исполнитель: </w:t>
            </w:r>
          </w:p>
          <w:p w:rsidR="00AD43A8" w:rsidRPr="00A21FCB" w:rsidRDefault="00AD43A8" w:rsidP="00AA40C2">
            <w:pPr>
              <w:spacing w:after="0" w:line="240" w:lineRule="auto"/>
              <w:ind w:left="318"/>
              <w:rPr>
                <w:rFonts w:ascii="Times New Roman" w:eastAsia="Calibri" w:hAnsi="Times New Roman" w:cs="Times New Roman"/>
                <w:b/>
              </w:rPr>
            </w:pPr>
          </w:p>
          <w:p w:rsidR="00580766" w:rsidRPr="00A21FCB" w:rsidRDefault="00580766" w:rsidP="00AA40C2">
            <w:pPr>
              <w:spacing w:after="0"/>
              <w:rPr>
                <w:rFonts w:ascii="Times New Roman" w:hAnsi="Times New Roman" w:cs="Times New Roman"/>
              </w:rPr>
            </w:pPr>
          </w:p>
          <w:p w:rsidR="00AA40C2" w:rsidRPr="00A21FCB" w:rsidRDefault="00AA40C2" w:rsidP="00AA40C2">
            <w:pPr>
              <w:spacing w:after="0"/>
              <w:rPr>
                <w:rFonts w:ascii="Times New Roman" w:hAnsi="Times New Roman" w:cs="Times New Roman"/>
              </w:rPr>
            </w:pPr>
          </w:p>
          <w:p w:rsidR="0097215D" w:rsidRDefault="0097215D" w:rsidP="00AA40C2">
            <w:pPr>
              <w:spacing w:after="0"/>
              <w:rPr>
                <w:rFonts w:ascii="Times New Roman" w:hAnsi="Times New Roman" w:cs="Times New Roman"/>
              </w:rPr>
            </w:pPr>
          </w:p>
          <w:p w:rsidR="00D47465" w:rsidRDefault="00D47465" w:rsidP="00AA40C2">
            <w:pPr>
              <w:spacing w:after="0"/>
              <w:rPr>
                <w:rFonts w:ascii="Times New Roman" w:hAnsi="Times New Roman" w:cs="Times New Roman"/>
              </w:rPr>
            </w:pPr>
          </w:p>
          <w:p w:rsidR="00D47465" w:rsidRDefault="00D47465" w:rsidP="00AA40C2">
            <w:pPr>
              <w:spacing w:after="0"/>
              <w:rPr>
                <w:rFonts w:ascii="Times New Roman" w:hAnsi="Times New Roman" w:cs="Times New Roman"/>
              </w:rPr>
            </w:pPr>
          </w:p>
          <w:p w:rsidR="00580766" w:rsidRDefault="00580766" w:rsidP="00AA40C2">
            <w:pPr>
              <w:spacing w:after="0"/>
              <w:rPr>
                <w:rFonts w:ascii="Times New Roman" w:hAnsi="Times New Roman" w:cs="Times New Roman"/>
              </w:rPr>
            </w:pPr>
          </w:p>
          <w:p w:rsidR="00431F90" w:rsidRPr="00AD43A8" w:rsidRDefault="00431F90" w:rsidP="00431F90">
            <w:pPr>
              <w:spacing w:after="0"/>
              <w:rPr>
                <w:rFonts w:ascii="Times New Roman" w:hAnsi="Times New Roman" w:cs="Times New Roman"/>
                <w:b/>
                <w:sz w:val="23"/>
                <w:szCs w:val="23"/>
              </w:rPr>
            </w:pPr>
            <w:r w:rsidRPr="00AD43A8">
              <w:rPr>
                <w:rFonts w:ascii="Times New Roman" w:hAnsi="Times New Roman" w:cs="Times New Roman"/>
                <w:b/>
                <w:sz w:val="23"/>
                <w:szCs w:val="23"/>
              </w:rPr>
              <w:t>________________</w:t>
            </w:r>
          </w:p>
          <w:p w:rsidR="00AA40C2" w:rsidRPr="00A21FCB" w:rsidRDefault="00AA40C2" w:rsidP="00AA40C2">
            <w:pPr>
              <w:spacing w:after="0" w:line="240" w:lineRule="auto"/>
              <w:ind w:left="318"/>
              <w:rPr>
                <w:rFonts w:ascii="Times New Roman" w:eastAsia="Calibri" w:hAnsi="Times New Roman" w:cs="Times New Roman"/>
                <w:b/>
              </w:rPr>
            </w:pPr>
            <w:proofErr w:type="spellStart"/>
            <w:r w:rsidRPr="00A21FCB">
              <w:rPr>
                <w:rFonts w:ascii="Times New Roman" w:hAnsi="Times New Roman" w:cs="Times New Roman"/>
              </w:rPr>
              <w:t>м.п</w:t>
            </w:r>
            <w:proofErr w:type="spellEnd"/>
            <w:r w:rsidRPr="00A21FCB">
              <w:rPr>
                <w:rFonts w:ascii="Times New Roman" w:hAnsi="Times New Roman" w:cs="Times New Roman"/>
              </w:rPr>
              <w:t>.</w:t>
            </w:r>
          </w:p>
        </w:tc>
      </w:tr>
    </w:tbl>
    <w:p w:rsidR="00F84998" w:rsidRPr="00C9436F" w:rsidRDefault="00F84998" w:rsidP="00A21FCB">
      <w:pPr>
        <w:rPr>
          <w:sz w:val="24"/>
          <w:szCs w:val="24"/>
        </w:rPr>
      </w:pPr>
    </w:p>
    <w:sectPr w:rsidR="00F84998" w:rsidRPr="00C943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E8" w:rsidRDefault="005E1EE8" w:rsidP="00110DA0">
      <w:pPr>
        <w:spacing w:after="0" w:line="240" w:lineRule="auto"/>
      </w:pPr>
      <w:r>
        <w:separator/>
      </w:r>
    </w:p>
  </w:endnote>
  <w:endnote w:type="continuationSeparator" w:id="0">
    <w:p w:rsidR="005E1EE8" w:rsidRDefault="005E1EE8" w:rsidP="0011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668084"/>
      <w:docPartObj>
        <w:docPartGallery w:val="Page Numbers (Bottom of Page)"/>
        <w:docPartUnique/>
      </w:docPartObj>
    </w:sdtPr>
    <w:sdtEndPr/>
    <w:sdtContent>
      <w:p w:rsidR="00AD43A8" w:rsidRDefault="00AD43A8">
        <w:pPr>
          <w:pStyle w:val="af0"/>
          <w:jc w:val="center"/>
        </w:pPr>
      </w:p>
      <w:p w:rsidR="00AD43A8" w:rsidRDefault="00AD43A8">
        <w:pPr>
          <w:pStyle w:val="af0"/>
          <w:jc w:val="center"/>
        </w:pPr>
      </w:p>
      <w:p w:rsidR="00AD43A8" w:rsidRDefault="00AD43A8">
        <w:pPr>
          <w:pStyle w:val="af0"/>
          <w:jc w:val="center"/>
        </w:pPr>
        <w:r>
          <w:fldChar w:fldCharType="begin"/>
        </w:r>
        <w:r>
          <w:instrText>PAGE   \* MERGEFORMAT</w:instrText>
        </w:r>
        <w:r>
          <w:fldChar w:fldCharType="separate"/>
        </w:r>
        <w:r w:rsidR="00A0699A">
          <w:rPr>
            <w:noProof/>
          </w:rPr>
          <w:t>12</w:t>
        </w:r>
        <w:r>
          <w:fldChar w:fldCharType="end"/>
        </w:r>
      </w:p>
    </w:sdtContent>
  </w:sdt>
  <w:p w:rsidR="00AD43A8" w:rsidRDefault="00AD43A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2716"/>
      <w:docPartObj>
        <w:docPartGallery w:val="Page Numbers (Bottom of Page)"/>
        <w:docPartUnique/>
      </w:docPartObj>
    </w:sdtPr>
    <w:sdtEndPr/>
    <w:sdtContent>
      <w:p w:rsidR="000C0A8A" w:rsidRDefault="000C0A8A">
        <w:pPr>
          <w:pStyle w:val="af0"/>
          <w:jc w:val="center"/>
        </w:pPr>
        <w:r>
          <w:fldChar w:fldCharType="begin"/>
        </w:r>
        <w:r>
          <w:instrText>PAGE   \* MERGEFORMAT</w:instrText>
        </w:r>
        <w:r>
          <w:fldChar w:fldCharType="separate"/>
        </w:r>
        <w:r w:rsidR="00A0699A">
          <w:rPr>
            <w:noProof/>
          </w:rPr>
          <w:t>7</w:t>
        </w:r>
        <w:r>
          <w:fldChar w:fldCharType="end"/>
        </w:r>
      </w:p>
    </w:sdtContent>
  </w:sdt>
  <w:p w:rsidR="000C0A8A" w:rsidRDefault="000C0A8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E8" w:rsidRDefault="005E1EE8" w:rsidP="00110DA0">
      <w:pPr>
        <w:spacing w:after="0" w:line="240" w:lineRule="auto"/>
      </w:pPr>
      <w:r>
        <w:separator/>
      </w:r>
    </w:p>
  </w:footnote>
  <w:footnote w:type="continuationSeparator" w:id="0">
    <w:p w:rsidR="005E1EE8" w:rsidRDefault="005E1EE8" w:rsidP="00110DA0">
      <w:pPr>
        <w:spacing w:after="0" w:line="240" w:lineRule="auto"/>
      </w:pPr>
      <w:r>
        <w:continuationSeparator/>
      </w:r>
    </w:p>
  </w:footnote>
  <w:footnote w:id="1">
    <w:p w:rsidR="00110DA0" w:rsidRPr="001B382E" w:rsidRDefault="00110DA0" w:rsidP="00110DA0">
      <w:pPr>
        <w:pStyle w:val="a7"/>
        <w:jc w:val="both"/>
        <w:rPr>
          <w:rFonts w:ascii="Times New Roman" w:hAnsi="Times New Roman" w:cs="Times New Roman"/>
          <w:sz w:val="16"/>
          <w:szCs w:val="16"/>
        </w:rPr>
      </w:pPr>
      <w:r w:rsidRPr="001B382E">
        <w:rPr>
          <w:rStyle w:val="a9"/>
          <w:rFonts w:ascii="Times New Roman" w:hAnsi="Times New Roman" w:cs="Times New Roman"/>
          <w:sz w:val="16"/>
          <w:szCs w:val="16"/>
        </w:rPr>
        <w:footnoteRef/>
      </w:r>
      <w:r w:rsidRPr="001B382E">
        <w:rPr>
          <w:rFonts w:ascii="Times New Roman" w:hAnsi="Times New Roman" w:cs="Times New Roman"/>
          <w:b/>
          <w:sz w:val="16"/>
          <w:szCs w:val="16"/>
        </w:rPr>
        <w:t>Данный пункт исключается при заключении Договора с юридическим лицом или индивидуальным предпринимателем</w:t>
      </w:r>
    </w:p>
  </w:footnote>
  <w:footnote w:id="2">
    <w:p w:rsidR="00110DA0" w:rsidRPr="0060238A" w:rsidRDefault="00110DA0" w:rsidP="00110DA0">
      <w:pPr>
        <w:pStyle w:val="a7"/>
        <w:rPr>
          <w:b/>
          <w:sz w:val="22"/>
        </w:rPr>
      </w:pPr>
      <w:r w:rsidRPr="001B382E">
        <w:rPr>
          <w:rStyle w:val="a9"/>
          <w:rFonts w:ascii="Times New Roman" w:hAnsi="Times New Roman" w:cs="Times New Roman"/>
          <w:sz w:val="16"/>
          <w:szCs w:val="16"/>
        </w:rPr>
        <w:footnoteRef/>
      </w:r>
      <w:r w:rsidRPr="001B382E">
        <w:rPr>
          <w:rFonts w:ascii="Times New Roman" w:hAnsi="Times New Roman" w:cs="Times New Roman"/>
          <w:b/>
          <w:sz w:val="16"/>
          <w:szCs w:val="16"/>
        </w:rPr>
        <w:t xml:space="preserve"> Данный пункт исключается при заключении Договора с юридическим лицом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DFB"/>
    <w:multiLevelType w:val="hybridMultilevel"/>
    <w:tmpl w:val="5B8A5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C2206"/>
    <w:multiLevelType w:val="hybridMultilevel"/>
    <w:tmpl w:val="281AED2C"/>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777B0"/>
    <w:multiLevelType w:val="hybridMultilevel"/>
    <w:tmpl w:val="BB8EE0EE"/>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329DD"/>
    <w:multiLevelType w:val="hybridMultilevel"/>
    <w:tmpl w:val="A036AFE0"/>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9F29C0"/>
    <w:multiLevelType w:val="hybridMultilevel"/>
    <w:tmpl w:val="D8F6F016"/>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5619E7"/>
    <w:multiLevelType w:val="hybridMultilevel"/>
    <w:tmpl w:val="2D00A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8E04CA5"/>
    <w:multiLevelType w:val="hybridMultilevel"/>
    <w:tmpl w:val="E0862AC4"/>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943DA5"/>
    <w:multiLevelType w:val="hybridMultilevel"/>
    <w:tmpl w:val="44D8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DC10D0"/>
    <w:multiLevelType w:val="hybridMultilevel"/>
    <w:tmpl w:val="5DECB182"/>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4C1703"/>
    <w:multiLevelType w:val="hybridMultilevel"/>
    <w:tmpl w:val="1E22714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A61B6B"/>
    <w:multiLevelType w:val="hybridMultilevel"/>
    <w:tmpl w:val="0A162EA2"/>
    <w:lvl w:ilvl="0" w:tplc="BEDA23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E0938"/>
    <w:multiLevelType w:val="hybridMultilevel"/>
    <w:tmpl w:val="35B01D50"/>
    <w:lvl w:ilvl="0" w:tplc="26DAF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D6B7085"/>
    <w:multiLevelType w:val="hybridMultilevel"/>
    <w:tmpl w:val="BC6C28A0"/>
    <w:lvl w:ilvl="0" w:tplc="BEDA23E6">
      <w:numFmt w:val="bullet"/>
      <w:lvlText w:val="–"/>
      <w:lvlJc w:val="left"/>
      <w:pPr>
        <w:ind w:left="546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F05B80"/>
    <w:multiLevelType w:val="hybridMultilevel"/>
    <w:tmpl w:val="049AD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12"/>
  </w:num>
  <w:num w:numId="5">
    <w:abstractNumId w:val="3"/>
  </w:num>
  <w:num w:numId="6">
    <w:abstractNumId w:val="4"/>
  </w:num>
  <w:num w:numId="7">
    <w:abstractNumId w:val="2"/>
  </w:num>
  <w:num w:numId="8">
    <w:abstractNumId w:val="0"/>
  </w:num>
  <w:num w:numId="9">
    <w:abstractNumId w:val="1"/>
  </w:num>
  <w:num w:numId="10">
    <w:abstractNumId w:val="6"/>
  </w:num>
  <w:num w:numId="11">
    <w:abstractNumId w:val="7"/>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A0"/>
    <w:rsid w:val="000231E7"/>
    <w:rsid w:val="00037511"/>
    <w:rsid w:val="00073D27"/>
    <w:rsid w:val="00074109"/>
    <w:rsid w:val="00085CC5"/>
    <w:rsid w:val="00086820"/>
    <w:rsid w:val="000C0A8A"/>
    <w:rsid w:val="000E576A"/>
    <w:rsid w:val="000F1394"/>
    <w:rsid w:val="001020C4"/>
    <w:rsid w:val="00102121"/>
    <w:rsid w:val="0010541F"/>
    <w:rsid w:val="00110DA0"/>
    <w:rsid w:val="00135588"/>
    <w:rsid w:val="0015235E"/>
    <w:rsid w:val="001525B8"/>
    <w:rsid w:val="00182C18"/>
    <w:rsid w:val="0018530E"/>
    <w:rsid w:val="00186036"/>
    <w:rsid w:val="00187BDC"/>
    <w:rsid w:val="001D1960"/>
    <w:rsid w:val="001E0769"/>
    <w:rsid w:val="001E3A87"/>
    <w:rsid w:val="001F7E66"/>
    <w:rsid w:val="00212009"/>
    <w:rsid w:val="00215F4C"/>
    <w:rsid w:val="00236841"/>
    <w:rsid w:val="00236A05"/>
    <w:rsid w:val="0024249E"/>
    <w:rsid w:val="00254BC2"/>
    <w:rsid w:val="002A17FA"/>
    <w:rsid w:val="002F6C18"/>
    <w:rsid w:val="002F7F84"/>
    <w:rsid w:val="00302D59"/>
    <w:rsid w:val="003149FB"/>
    <w:rsid w:val="0034791F"/>
    <w:rsid w:val="00353D4B"/>
    <w:rsid w:val="003670B9"/>
    <w:rsid w:val="003B115D"/>
    <w:rsid w:val="003C2D5C"/>
    <w:rsid w:val="003D5932"/>
    <w:rsid w:val="003E018F"/>
    <w:rsid w:val="003F6DE9"/>
    <w:rsid w:val="00415C29"/>
    <w:rsid w:val="00424594"/>
    <w:rsid w:val="00431F90"/>
    <w:rsid w:val="00465BAD"/>
    <w:rsid w:val="00492F41"/>
    <w:rsid w:val="00511266"/>
    <w:rsid w:val="00512D22"/>
    <w:rsid w:val="0052374E"/>
    <w:rsid w:val="00546E81"/>
    <w:rsid w:val="00580766"/>
    <w:rsid w:val="005B34A1"/>
    <w:rsid w:val="005C21D6"/>
    <w:rsid w:val="005E1EE8"/>
    <w:rsid w:val="0062736B"/>
    <w:rsid w:val="006419EA"/>
    <w:rsid w:val="006547CF"/>
    <w:rsid w:val="00662495"/>
    <w:rsid w:val="00671CC7"/>
    <w:rsid w:val="00675380"/>
    <w:rsid w:val="00686E2D"/>
    <w:rsid w:val="0069135B"/>
    <w:rsid w:val="006C6D62"/>
    <w:rsid w:val="006D6D50"/>
    <w:rsid w:val="006E06F4"/>
    <w:rsid w:val="006F5FBB"/>
    <w:rsid w:val="007016BE"/>
    <w:rsid w:val="007017CD"/>
    <w:rsid w:val="00722AA8"/>
    <w:rsid w:val="00724EB9"/>
    <w:rsid w:val="00727A6C"/>
    <w:rsid w:val="00730B57"/>
    <w:rsid w:val="00734BE7"/>
    <w:rsid w:val="00750283"/>
    <w:rsid w:val="007729C5"/>
    <w:rsid w:val="007861FA"/>
    <w:rsid w:val="00796A9F"/>
    <w:rsid w:val="007B26BD"/>
    <w:rsid w:val="007C3361"/>
    <w:rsid w:val="00800392"/>
    <w:rsid w:val="00851D5B"/>
    <w:rsid w:val="00873BE6"/>
    <w:rsid w:val="008802AC"/>
    <w:rsid w:val="00884A4A"/>
    <w:rsid w:val="008B61EA"/>
    <w:rsid w:val="008B6F1A"/>
    <w:rsid w:val="008D530C"/>
    <w:rsid w:val="008E0C6D"/>
    <w:rsid w:val="008F39CA"/>
    <w:rsid w:val="009177EA"/>
    <w:rsid w:val="0092146C"/>
    <w:rsid w:val="00923BF4"/>
    <w:rsid w:val="00927A6E"/>
    <w:rsid w:val="009447E7"/>
    <w:rsid w:val="0097215D"/>
    <w:rsid w:val="009825CC"/>
    <w:rsid w:val="00993835"/>
    <w:rsid w:val="009A1DF4"/>
    <w:rsid w:val="009E3BFD"/>
    <w:rsid w:val="00A0699A"/>
    <w:rsid w:val="00A14E5C"/>
    <w:rsid w:val="00A21FCB"/>
    <w:rsid w:val="00A225FA"/>
    <w:rsid w:val="00A24C41"/>
    <w:rsid w:val="00A426A8"/>
    <w:rsid w:val="00A6180C"/>
    <w:rsid w:val="00A67E3D"/>
    <w:rsid w:val="00A84A45"/>
    <w:rsid w:val="00AA2C2F"/>
    <w:rsid w:val="00AA40C2"/>
    <w:rsid w:val="00AA48B9"/>
    <w:rsid w:val="00AA6D95"/>
    <w:rsid w:val="00AB4D9D"/>
    <w:rsid w:val="00AD2682"/>
    <w:rsid w:val="00AD43A8"/>
    <w:rsid w:val="00AD5985"/>
    <w:rsid w:val="00AE7456"/>
    <w:rsid w:val="00AF519D"/>
    <w:rsid w:val="00B13853"/>
    <w:rsid w:val="00B24E86"/>
    <w:rsid w:val="00B60FDA"/>
    <w:rsid w:val="00B67C2B"/>
    <w:rsid w:val="00B938FB"/>
    <w:rsid w:val="00B963AE"/>
    <w:rsid w:val="00BD4747"/>
    <w:rsid w:val="00BE1862"/>
    <w:rsid w:val="00C4793B"/>
    <w:rsid w:val="00C70265"/>
    <w:rsid w:val="00C74D81"/>
    <w:rsid w:val="00C80C86"/>
    <w:rsid w:val="00C900B0"/>
    <w:rsid w:val="00C9436F"/>
    <w:rsid w:val="00C959B4"/>
    <w:rsid w:val="00CA037A"/>
    <w:rsid w:val="00CC6EDE"/>
    <w:rsid w:val="00D04DE3"/>
    <w:rsid w:val="00D47465"/>
    <w:rsid w:val="00D53C98"/>
    <w:rsid w:val="00D56B02"/>
    <w:rsid w:val="00D6159D"/>
    <w:rsid w:val="00DC50B6"/>
    <w:rsid w:val="00DE1DC4"/>
    <w:rsid w:val="00DE5CED"/>
    <w:rsid w:val="00DE7FEC"/>
    <w:rsid w:val="00DF3C90"/>
    <w:rsid w:val="00DF4BA4"/>
    <w:rsid w:val="00E11989"/>
    <w:rsid w:val="00E2223D"/>
    <w:rsid w:val="00E3304E"/>
    <w:rsid w:val="00E6718E"/>
    <w:rsid w:val="00E71172"/>
    <w:rsid w:val="00E83749"/>
    <w:rsid w:val="00EC61E6"/>
    <w:rsid w:val="00EC723D"/>
    <w:rsid w:val="00EE3AF3"/>
    <w:rsid w:val="00EE7DB2"/>
    <w:rsid w:val="00EF17FC"/>
    <w:rsid w:val="00F01C10"/>
    <w:rsid w:val="00F3361B"/>
    <w:rsid w:val="00F41ACA"/>
    <w:rsid w:val="00F77B7E"/>
    <w:rsid w:val="00F77CA6"/>
    <w:rsid w:val="00F84998"/>
    <w:rsid w:val="00F8605B"/>
    <w:rsid w:val="00F910E8"/>
    <w:rsid w:val="00FA2B83"/>
    <w:rsid w:val="00FB0B24"/>
    <w:rsid w:val="00FE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CF1A2C-6D12-4052-9847-CB817102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46C"/>
    <w:pPr>
      <w:spacing w:after="200" w:line="276" w:lineRule="auto"/>
    </w:pPr>
    <w:rPr>
      <w:rFonts w:eastAsiaTheme="minorEastAsia"/>
      <w:lang w:eastAsia="ru-RU"/>
    </w:rPr>
  </w:style>
  <w:style w:type="paragraph" w:styleId="1">
    <w:name w:val="heading 1"/>
    <w:basedOn w:val="a"/>
    <w:next w:val="a"/>
    <w:link w:val="10"/>
    <w:uiPriority w:val="9"/>
    <w:qFormat/>
    <w:rsid w:val="00110D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DA0"/>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uiPriority w:val="59"/>
    <w:rsid w:val="00110DA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List,FooterText,numbered,Ненумерованный список,Paragraphe de liste1,lp1,SL_Абзац списка,Содержание. 2 уровень"/>
    <w:basedOn w:val="a"/>
    <w:link w:val="a5"/>
    <w:uiPriority w:val="34"/>
    <w:qFormat/>
    <w:rsid w:val="00110DA0"/>
    <w:pPr>
      <w:ind w:left="720"/>
      <w:contextualSpacing/>
    </w:pPr>
  </w:style>
  <w:style w:type="character" w:styleId="a6">
    <w:name w:val="Hyperlink"/>
    <w:basedOn w:val="a0"/>
    <w:uiPriority w:val="99"/>
    <w:unhideWhenUsed/>
    <w:rsid w:val="00110DA0"/>
    <w:rPr>
      <w:color w:val="0563C1" w:themeColor="hyperlink"/>
      <w:u w:val="single"/>
    </w:rPr>
  </w:style>
  <w:style w:type="paragraph" w:styleId="a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8"/>
    <w:unhideWhenUsed/>
    <w:qFormat/>
    <w:rsid w:val="00110DA0"/>
    <w:pPr>
      <w:spacing w:after="0" w:line="240" w:lineRule="auto"/>
    </w:pPr>
    <w:rPr>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7"/>
    <w:qFormat/>
    <w:rsid w:val="00110DA0"/>
    <w:rPr>
      <w:rFonts w:eastAsiaTheme="minorEastAsia"/>
      <w:sz w:val="20"/>
      <w:szCs w:val="20"/>
      <w:lang w:eastAsia="ru-RU"/>
    </w:rPr>
  </w:style>
  <w:style w:type="character" w:styleId="a9">
    <w:name w:val="footnote reference"/>
    <w:aliases w:val="Ссылка на сноску 45"/>
    <w:basedOn w:val="a0"/>
    <w:unhideWhenUsed/>
    <w:qFormat/>
    <w:rsid w:val="00110DA0"/>
    <w:rPr>
      <w:vertAlign w:val="superscript"/>
    </w:rPr>
  </w:style>
  <w:style w:type="paragraph" w:styleId="aa">
    <w:name w:val="Normal (Web)"/>
    <w:aliases w:val="Обычный (Web)"/>
    <w:basedOn w:val="a"/>
    <w:uiPriority w:val="99"/>
    <w:qFormat/>
    <w:rsid w:val="00110D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List Знак,FooterText Знак,numbered Знак,Ненумерованный список Знак,Paragraphe de liste1 Знак,lp1 Знак,SL_Абзац списка Знак,Содержание. 2 уровень Знак"/>
    <w:link w:val="a4"/>
    <w:uiPriority w:val="34"/>
    <w:rsid w:val="00110DA0"/>
    <w:rPr>
      <w:rFonts w:eastAsiaTheme="minorEastAsia"/>
      <w:lang w:eastAsia="ru-RU"/>
    </w:rPr>
  </w:style>
  <w:style w:type="paragraph" w:styleId="ab">
    <w:name w:val="Balloon Text"/>
    <w:basedOn w:val="a"/>
    <w:link w:val="ac"/>
    <w:uiPriority w:val="99"/>
    <w:semiHidden/>
    <w:unhideWhenUsed/>
    <w:rsid w:val="001E076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E0769"/>
    <w:rPr>
      <w:rFonts w:ascii="Segoe UI" w:eastAsiaTheme="minorEastAsia" w:hAnsi="Segoe UI" w:cs="Segoe UI"/>
      <w:sz w:val="18"/>
      <w:szCs w:val="18"/>
      <w:lang w:eastAsia="ru-RU"/>
    </w:rPr>
  </w:style>
  <w:style w:type="character" w:styleId="ad">
    <w:name w:val="line number"/>
    <w:basedOn w:val="a0"/>
    <w:uiPriority w:val="99"/>
    <w:semiHidden/>
    <w:unhideWhenUsed/>
    <w:rsid w:val="000C0A8A"/>
  </w:style>
  <w:style w:type="paragraph" w:styleId="ae">
    <w:name w:val="header"/>
    <w:basedOn w:val="a"/>
    <w:link w:val="af"/>
    <w:uiPriority w:val="99"/>
    <w:unhideWhenUsed/>
    <w:rsid w:val="000C0A8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C0A8A"/>
    <w:rPr>
      <w:rFonts w:eastAsiaTheme="minorEastAsia"/>
      <w:lang w:eastAsia="ru-RU"/>
    </w:rPr>
  </w:style>
  <w:style w:type="paragraph" w:styleId="af0">
    <w:name w:val="footer"/>
    <w:basedOn w:val="a"/>
    <w:link w:val="af1"/>
    <w:uiPriority w:val="99"/>
    <w:unhideWhenUsed/>
    <w:rsid w:val="000C0A8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C0A8A"/>
    <w:rPr>
      <w:rFonts w:eastAsiaTheme="minorEastAsia"/>
      <w:lang w:eastAsia="ru-RU"/>
    </w:rPr>
  </w:style>
  <w:style w:type="character" w:customStyle="1" w:styleId="question-tooltip">
    <w:name w:val="question-tooltip"/>
    <w:basedOn w:val="a0"/>
    <w:rsid w:val="00671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440934">
      <w:bodyDiv w:val="1"/>
      <w:marLeft w:val="0"/>
      <w:marRight w:val="0"/>
      <w:marTop w:val="0"/>
      <w:marBottom w:val="0"/>
      <w:divBdr>
        <w:top w:val="none" w:sz="0" w:space="0" w:color="auto"/>
        <w:left w:val="none" w:sz="0" w:space="0" w:color="auto"/>
        <w:bottom w:val="none" w:sz="0" w:space="0" w:color="auto"/>
        <w:right w:val="none" w:sz="0" w:space="0" w:color="auto"/>
      </w:divBdr>
      <w:divsChild>
        <w:div w:id="2045979110">
          <w:marLeft w:val="0"/>
          <w:marRight w:val="0"/>
          <w:marTop w:val="0"/>
          <w:marBottom w:val="0"/>
          <w:divBdr>
            <w:top w:val="none" w:sz="0" w:space="0" w:color="auto"/>
            <w:left w:val="none" w:sz="0" w:space="0" w:color="auto"/>
            <w:bottom w:val="none" w:sz="0" w:space="0" w:color="auto"/>
            <w:right w:val="none" w:sz="0" w:space="0" w:color="auto"/>
          </w:divBdr>
          <w:divsChild>
            <w:div w:id="1400249651">
              <w:marLeft w:val="0"/>
              <w:marRight w:val="0"/>
              <w:marTop w:val="0"/>
              <w:marBottom w:val="0"/>
              <w:divBdr>
                <w:top w:val="none" w:sz="0" w:space="0" w:color="auto"/>
                <w:left w:val="none" w:sz="0" w:space="0" w:color="auto"/>
                <w:bottom w:val="none" w:sz="0" w:space="0" w:color="auto"/>
                <w:right w:val="none" w:sz="0" w:space="0" w:color="auto"/>
              </w:divBdr>
            </w:div>
            <w:div w:id="1361006015">
              <w:marLeft w:val="0"/>
              <w:marRight w:val="0"/>
              <w:marTop w:val="0"/>
              <w:marBottom w:val="0"/>
              <w:divBdr>
                <w:top w:val="none" w:sz="0" w:space="0" w:color="auto"/>
                <w:left w:val="none" w:sz="0" w:space="0" w:color="auto"/>
                <w:bottom w:val="none" w:sz="0" w:space="0" w:color="auto"/>
                <w:right w:val="none" w:sz="0" w:space="0" w:color="auto"/>
              </w:divBdr>
            </w:div>
            <w:div w:id="12020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inar65@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1ADA-B02B-4866-94A8-B8E6FA92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14</Pages>
  <Words>6330</Words>
  <Characters>36086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Коношенкина Е И</dc:creator>
  <cp:keywords/>
  <dc:description/>
  <cp:lastModifiedBy>KonochenkinaEI</cp:lastModifiedBy>
  <cp:revision>84</cp:revision>
  <cp:lastPrinted>2023-04-28T06:53:00Z</cp:lastPrinted>
  <dcterms:created xsi:type="dcterms:W3CDTF">2021-09-21T01:51:00Z</dcterms:created>
  <dcterms:modified xsi:type="dcterms:W3CDTF">2023-11-30T03:33:00Z</dcterms:modified>
</cp:coreProperties>
</file>